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9FCD9" w14:textId="77777777" w:rsidR="00B1786B" w:rsidRDefault="00B1786B" w:rsidP="00B1786B">
      <w:pPr>
        <w:pStyle w:val="NormalWeb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0054D191" wp14:editId="114EEFC0">
            <wp:extent cx="1714500" cy="15999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168" cy="160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D36C5" w14:textId="77777777" w:rsidR="004C0AC1" w:rsidRPr="004C0AC1" w:rsidRDefault="004C0AC1" w:rsidP="004C0A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bg-BG" w:eastAsia="bg-BG"/>
        </w:rPr>
      </w:pPr>
      <w:r w:rsidRPr="004C0AC1">
        <w:rPr>
          <w:rFonts w:ascii="Times New Roman" w:eastAsia="Times New Roman" w:hAnsi="Times New Roman" w:cs="Times New Roman"/>
          <w:b/>
          <w:bCs/>
          <w:sz w:val="36"/>
          <w:szCs w:val="36"/>
          <w:lang w:val="bg-BG" w:eastAsia="bg-BG"/>
        </w:rPr>
        <w:t>ОФЕРТА ЗА ПОЧИСТВАНЕ, ЗАМРЕЖВАНЕ И ДЕЗИНСЕКЦИЯ</w:t>
      </w:r>
    </w:p>
    <w:p w14:paraId="2EDAE8A7" w14:textId="65BF3CF7" w:rsidR="004C0AC1" w:rsidRPr="004C0AC1" w:rsidRDefault="004C0AC1" w:rsidP="004C0A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C0AC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НА ПОДПОКРИВНО ПРОСТРАНСТВО</w:t>
      </w:r>
    </w:p>
    <w:p w14:paraId="1F1C1447" w14:textId="047746FF" w:rsidR="004C0AC1" w:rsidRDefault="004C0AC1" w:rsidP="004C0A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C0AC1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До:</w:t>
      </w:r>
      <w:r w:rsidRPr="004C0AC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4C0AC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br/>
      </w:r>
      <w:r w:rsidRPr="004C0AC1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Адрес:</w:t>
      </w:r>
      <w:r w:rsidRPr="004C0AC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гр.</w:t>
      </w:r>
      <w:r w:rsidR="00B86A60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София</w:t>
      </w:r>
    </w:p>
    <w:p w14:paraId="2D6FF9D6" w14:textId="0D9C08D2" w:rsidR="004C0AC1" w:rsidRPr="004C0AC1" w:rsidRDefault="004C0AC1" w:rsidP="004C0A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bg-BG" w:eastAsia="bg-BG"/>
        </w:rPr>
      </w:pPr>
      <w:r w:rsidRPr="004C0AC1">
        <w:rPr>
          <w:rFonts w:ascii="Times New Roman" w:eastAsia="Times New Roman" w:hAnsi="Times New Roman" w:cs="Times New Roman"/>
          <w:b/>
          <w:bCs/>
          <w:sz w:val="27"/>
          <w:szCs w:val="27"/>
          <w:lang w:val="bg-BG" w:eastAsia="bg-BG"/>
        </w:rPr>
        <w:t>За нас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bg-BG" w:eastAsia="bg-BG"/>
        </w:rPr>
        <w:t>:</w:t>
      </w:r>
    </w:p>
    <w:p w14:paraId="1D4F6413" w14:textId="5567E3D3" w:rsidR="004C0AC1" w:rsidRPr="004C0AC1" w:rsidRDefault="004C0AC1" w:rsidP="004C0A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C0AC1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„Инсект Контрол“</w:t>
      </w:r>
      <w:r w:rsidRPr="004C0AC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е една от </w:t>
      </w:r>
      <w:r w:rsidRPr="004C0AC1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първите фирми в България</w:t>
      </w:r>
      <w:r w:rsidRPr="004C0AC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, специализирани в професионално почистване, дезинсекция, дезинфекция и дератизация на подпокривни пространства.</w:t>
      </w:r>
      <w:r w:rsidRPr="004C0AC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br/>
        <w:t xml:space="preserve">С </w:t>
      </w:r>
      <w:r w:rsidRPr="004C0AC1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над 10 години опит</w:t>
      </w:r>
      <w:r w:rsidRPr="004C0AC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в бранша, ние гарантираме качествено, безопасно и трайно решение срещу вредители и замърсявания, съобразено с всички хигиенни и екологични стандарти.</w:t>
      </w:r>
    </w:p>
    <w:p w14:paraId="1342B7D2" w14:textId="77777777" w:rsidR="004C0AC1" w:rsidRPr="004C0AC1" w:rsidRDefault="0054796D" w:rsidP="004C0A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pict w14:anchorId="71EF3E49">
          <v:rect id="_x0000_i1026" style="width:0;height:1.5pt" o:hralign="center" o:hrstd="t" o:hr="t" fillcolor="#a0a0a0" stroked="f"/>
        </w:pict>
      </w:r>
    </w:p>
    <w:p w14:paraId="0192A678" w14:textId="77777777" w:rsidR="004C0AC1" w:rsidRPr="004C0AC1" w:rsidRDefault="004C0AC1" w:rsidP="004C0A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bg-BG" w:eastAsia="bg-BG"/>
        </w:rPr>
      </w:pPr>
      <w:r w:rsidRPr="004C0AC1">
        <w:rPr>
          <w:rFonts w:ascii="Times New Roman" w:eastAsia="Times New Roman" w:hAnsi="Times New Roman" w:cs="Times New Roman"/>
          <w:b/>
          <w:bCs/>
          <w:sz w:val="27"/>
          <w:szCs w:val="27"/>
          <w:lang w:val="bg-BG" w:eastAsia="bg-BG"/>
        </w:rPr>
        <w:t>Описание на услугата</w:t>
      </w:r>
    </w:p>
    <w:p w14:paraId="7208FF64" w14:textId="124D5EA7" w:rsidR="004C0AC1" w:rsidRPr="004C0AC1" w:rsidRDefault="004C0AC1" w:rsidP="004C0A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C0AC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Предлагаме професионално почистване, замрежване и дезинсекция на подпокривно пространство, включващо следните дейности:</w:t>
      </w:r>
    </w:p>
    <w:p w14:paraId="5E3A8934" w14:textId="77777777" w:rsidR="004C0AC1" w:rsidRPr="004C0AC1" w:rsidRDefault="004C0AC1" w:rsidP="004C0A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C0AC1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Почистване и дезинфекция</w:t>
      </w:r>
    </w:p>
    <w:p w14:paraId="06AE683C" w14:textId="65A6CC24" w:rsidR="004C0AC1" w:rsidRPr="004C0AC1" w:rsidRDefault="004C0AC1" w:rsidP="004C0AC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C0AC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Отстраняване на едри 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парчета </w:t>
      </w:r>
      <w:r w:rsidRPr="004C0AC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курешки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,</w:t>
      </w:r>
      <w:r w:rsidRPr="004C0AC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трупове на гълъби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, гнезда и яйца</w:t>
      </w:r>
      <w:r w:rsidRPr="004C0AC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;</w:t>
      </w:r>
    </w:p>
    <w:p w14:paraId="6BE17F31" w14:textId="77777777" w:rsidR="004C0AC1" w:rsidRPr="004C0AC1" w:rsidRDefault="004C0AC1" w:rsidP="004C0AC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C0AC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Дезинсекция и дезинфекция на цялото подпокривно пространство.</w:t>
      </w:r>
    </w:p>
    <w:p w14:paraId="44D959E3" w14:textId="77777777" w:rsidR="004C0AC1" w:rsidRPr="004C0AC1" w:rsidRDefault="004C0AC1" w:rsidP="004C0A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C0AC1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Превантивни мерки</w:t>
      </w:r>
    </w:p>
    <w:p w14:paraId="615A2045" w14:textId="77777777" w:rsidR="004C0AC1" w:rsidRPr="004C0AC1" w:rsidRDefault="004C0AC1" w:rsidP="004C0AC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C0AC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Прогонване на живите гълъби;</w:t>
      </w:r>
    </w:p>
    <w:p w14:paraId="5994E9DB" w14:textId="77777777" w:rsidR="004C0AC1" w:rsidRPr="004C0AC1" w:rsidRDefault="004C0AC1" w:rsidP="004C0AC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C0AC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Замрежване на всички отвори, през които проникват птици, с </w:t>
      </w:r>
      <w:r w:rsidRPr="004C0AC1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метална мрежа (дебелина ~2 мм)</w:t>
      </w:r>
      <w:r w:rsidRPr="004C0AC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</w:t>
      </w:r>
    </w:p>
    <w:p w14:paraId="40DC5AE3" w14:textId="77777777" w:rsidR="004C0AC1" w:rsidRPr="004C0AC1" w:rsidRDefault="004C0AC1" w:rsidP="004C0A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C0AC1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Допълнителни услуги – подарък</w:t>
      </w:r>
    </w:p>
    <w:p w14:paraId="6097989F" w14:textId="77777777" w:rsidR="004C0AC1" w:rsidRPr="004C0AC1" w:rsidRDefault="004C0AC1" w:rsidP="004C0AC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C0AC1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Дезинсекция и дератизация на мазето – ПОДАРЪК</w:t>
      </w:r>
      <w:r w:rsidRPr="004C0AC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;</w:t>
      </w:r>
    </w:p>
    <w:p w14:paraId="32C6E3A7" w14:textId="77777777" w:rsidR="004C0AC1" w:rsidRPr="004C0AC1" w:rsidRDefault="004C0AC1" w:rsidP="004C0AC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C0AC1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Дезинсекция на общите части на входа – ПОДАРЪК</w:t>
      </w:r>
      <w:r w:rsidRPr="004C0AC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</w:t>
      </w:r>
    </w:p>
    <w:p w14:paraId="131859FC" w14:textId="77777777" w:rsidR="004C0AC1" w:rsidRPr="004C0AC1" w:rsidRDefault="004C0AC1" w:rsidP="004C0A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C0AC1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Логистика</w:t>
      </w:r>
    </w:p>
    <w:p w14:paraId="2840C3A2" w14:textId="77777777" w:rsidR="004C0AC1" w:rsidRPr="004C0AC1" w:rsidRDefault="004C0AC1" w:rsidP="004C0AC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C0AC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lastRenderedPageBreak/>
        <w:t>Включени транспортни разходи;</w:t>
      </w:r>
    </w:p>
    <w:p w14:paraId="579DE256" w14:textId="7F0D853B" w:rsidR="004C0AC1" w:rsidRDefault="00B86A60" w:rsidP="004C0AC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</w:t>
      </w:r>
      <w:r w:rsidR="004C0AC1" w:rsidRPr="004C0AC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зхвърляне на отпадъците.</w:t>
      </w:r>
    </w:p>
    <w:p w14:paraId="44BD28B6" w14:textId="0F143052" w:rsidR="008E5DFE" w:rsidRDefault="0054796D" w:rsidP="008E5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pict w14:anchorId="34828AD0">
          <v:rect id="_x0000_i1027" style="width:0;height:1.5pt" o:hralign="center" o:hrstd="t" o:hr="t" fillcolor="#a0a0a0" stroked="f"/>
        </w:pict>
      </w:r>
    </w:p>
    <w:p w14:paraId="531D7CB2" w14:textId="77777777" w:rsidR="008E5DFE" w:rsidRPr="00C86E45" w:rsidRDefault="008E5DFE" w:rsidP="008E5DF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C86E45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ГАРАНЦИИ И ПРЕДИМСТВА</w:t>
      </w:r>
    </w:p>
    <w:p w14:paraId="19C79C77" w14:textId="68C707B2" w:rsidR="008E5DFE" w:rsidRDefault="008E5DFE" w:rsidP="008E5DF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8E5DFE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Гаранция</w:t>
      </w: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за целостта на мрежата – </w:t>
      </w:r>
      <w:r w:rsidRPr="008E5DFE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5 години</w:t>
      </w:r>
    </w:p>
    <w:p w14:paraId="2D45931B" w14:textId="4FC027E7" w:rsidR="008E5DFE" w:rsidRPr="00C86E45" w:rsidRDefault="008E5DFE" w:rsidP="008E5DF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86E4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Използваме </w:t>
      </w:r>
      <w:r w:rsidRPr="00C86E45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професионални машини и сертифицирани препарати</w:t>
      </w:r>
      <w:r w:rsidRPr="00C86E4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</w:t>
      </w:r>
    </w:p>
    <w:p w14:paraId="61292F80" w14:textId="77777777" w:rsidR="008E5DFE" w:rsidRPr="00C86E45" w:rsidRDefault="008E5DFE" w:rsidP="008E5DF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86E4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Екип с над </w:t>
      </w:r>
      <w:r w:rsidRPr="00C86E45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10 години опит в ДДД услугите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 xml:space="preserve"> и почистването</w:t>
      </w:r>
      <w:r w:rsidRPr="00C86E4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</w:t>
      </w:r>
    </w:p>
    <w:p w14:paraId="0410204A" w14:textId="77777777" w:rsidR="008E5DFE" w:rsidRPr="00C86E45" w:rsidRDefault="008E5DFE" w:rsidP="008E5DF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</w:t>
      </w:r>
      <w:r w:rsidRPr="00C86E4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редоставяме </w:t>
      </w:r>
      <w:r w:rsidRPr="00C86E45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протокол за извършена дезинфекция</w:t>
      </w:r>
      <w:r w:rsidRPr="00C86E4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</w:t>
      </w:r>
    </w:p>
    <w:p w14:paraId="79B361BD" w14:textId="77777777" w:rsidR="008E5DFE" w:rsidRPr="00C86E45" w:rsidRDefault="008E5DFE" w:rsidP="008E5DF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86E4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Работим бързо, чисто и при пълна конфиденциалност.</w:t>
      </w:r>
    </w:p>
    <w:p w14:paraId="19AF895F" w14:textId="77777777" w:rsidR="008E5DFE" w:rsidRPr="004C0AC1" w:rsidRDefault="008E5DFE" w:rsidP="008E5D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14:paraId="5F00D7D4" w14:textId="77777777" w:rsidR="004C0AC1" w:rsidRPr="004C0AC1" w:rsidRDefault="0054796D" w:rsidP="004C0A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bookmarkStart w:id="0" w:name="_Hlk225156523"/>
      <w:r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pict w14:anchorId="02355A1A">
          <v:rect id="_x0000_i1028" style="width:0;height:1.5pt" o:hralign="center" o:hrstd="t" o:hr="t" fillcolor="#a0a0a0" stroked="f"/>
        </w:pict>
      </w:r>
      <w:bookmarkEnd w:id="0"/>
    </w:p>
    <w:p w14:paraId="22950DCA" w14:textId="77777777" w:rsidR="00EB2D0E" w:rsidRDefault="00EB2D0E" w:rsidP="00EB2D0E">
      <w:pPr>
        <w:pStyle w:val="Heading3"/>
      </w:pPr>
      <w:r>
        <w:rPr>
          <w:rStyle w:val="Strong"/>
          <w:b/>
          <w:bCs/>
        </w:rPr>
        <w:t>Цени и условия</w:t>
      </w:r>
    </w:p>
    <w:p w14:paraId="4B3EC989" w14:textId="15FBED14" w:rsidR="00EB2D0E" w:rsidRDefault="00EB2D0E" w:rsidP="00EB2D0E">
      <w:pPr>
        <w:pStyle w:val="NormalWeb"/>
        <w:numPr>
          <w:ilvl w:val="0"/>
          <w:numId w:val="8"/>
        </w:numPr>
      </w:pPr>
      <w:r w:rsidRPr="00EB2D0E">
        <w:rPr>
          <w:rStyle w:val="Strong"/>
          <w:b w:val="0"/>
          <w:bCs w:val="0"/>
        </w:rPr>
        <w:t>Цена на вход</w:t>
      </w:r>
      <w:r w:rsidR="0054796D">
        <w:rPr>
          <w:rStyle w:val="Strong"/>
          <w:b w:val="0"/>
          <w:bCs w:val="0"/>
        </w:rPr>
        <w:t xml:space="preserve"> до 9 етажа</w:t>
      </w:r>
      <w:r w:rsidRPr="00EB2D0E">
        <w:rPr>
          <w:rStyle w:val="Strong"/>
          <w:b w:val="0"/>
          <w:bCs w:val="0"/>
        </w:rPr>
        <w:t>:</w:t>
      </w:r>
      <w:r w:rsidRPr="00EB2D0E">
        <w:rPr>
          <w:b/>
          <w:bCs/>
        </w:rPr>
        <w:t xml:space="preserve"> </w:t>
      </w:r>
      <w:r w:rsidR="0054796D">
        <w:rPr>
          <w:b/>
          <w:bCs/>
        </w:rPr>
        <w:t>229</w:t>
      </w:r>
      <w:r w:rsidRPr="00EB2D0E">
        <w:rPr>
          <w:b/>
          <w:bCs/>
        </w:rPr>
        <w:t xml:space="preserve"> </w:t>
      </w:r>
      <w:r w:rsidR="00B86A60">
        <w:rPr>
          <w:b/>
          <w:bCs/>
        </w:rPr>
        <w:t>евро</w:t>
      </w:r>
    </w:p>
    <w:p w14:paraId="42C66DBA" w14:textId="7AC89402" w:rsidR="00EB2D0E" w:rsidRPr="00B86A60" w:rsidRDefault="00EB2D0E" w:rsidP="00EB2D0E">
      <w:pPr>
        <w:pStyle w:val="NormalWeb"/>
        <w:numPr>
          <w:ilvl w:val="0"/>
          <w:numId w:val="8"/>
        </w:numPr>
      </w:pPr>
      <w:r w:rsidRPr="00EB2D0E">
        <w:rPr>
          <w:rStyle w:val="Strong"/>
          <w:b w:val="0"/>
          <w:bCs w:val="0"/>
        </w:rPr>
        <w:t>Цена за обработка на апартамент</w:t>
      </w:r>
      <w:r w:rsidR="008E5DFE">
        <w:rPr>
          <w:rStyle w:val="Strong"/>
          <w:b w:val="0"/>
          <w:bCs w:val="0"/>
        </w:rPr>
        <w:t xml:space="preserve"> против хлебарки</w:t>
      </w:r>
      <w:r w:rsidRPr="00EB2D0E">
        <w:rPr>
          <w:rStyle w:val="Strong"/>
          <w:b w:val="0"/>
          <w:bCs w:val="0"/>
        </w:rPr>
        <w:t xml:space="preserve"> по време на обработката на входа:</w:t>
      </w:r>
      <w:r w:rsidR="00B86A60">
        <w:rPr>
          <w:b/>
          <w:bCs/>
        </w:rPr>
        <w:t xml:space="preserve"> 20 евро</w:t>
      </w:r>
    </w:p>
    <w:p w14:paraId="5C75F24D" w14:textId="41F8AC7C" w:rsidR="00B86A60" w:rsidRDefault="00B86A60" w:rsidP="00EB2D0E">
      <w:pPr>
        <w:pStyle w:val="NormalWeb"/>
        <w:numPr>
          <w:ilvl w:val="0"/>
          <w:numId w:val="8"/>
        </w:numPr>
      </w:pPr>
      <w:r>
        <w:rPr>
          <w:b/>
          <w:bCs/>
        </w:rPr>
        <w:t xml:space="preserve">Цена за поставяане на разделителна мрежа между два входа(ако е необходимо) – </w:t>
      </w:r>
      <w:r w:rsidR="0054796D">
        <w:rPr>
          <w:b/>
          <w:bCs/>
        </w:rPr>
        <w:t>10</w:t>
      </w:r>
      <w:r>
        <w:rPr>
          <w:b/>
          <w:bCs/>
        </w:rPr>
        <w:t>0 евро</w:t>
      </w:r>
    </w:p>
    <w:p w14:paraId="2DF5C389" w14:textId="77777777" w:rsidR="004C0AC1" w:rsidRPr="004C0AC1" w:rsidRDefault="0054796D" w:rsidP="004C0A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pict w14:anchorId="53CE5A5B">
          <v:rect id="_x0000_i1029" style="width:0;height:1.5pt" o:hralign="center" o:hrstd="t" o:hr="t" fillcolor="#a0a0a0" stroked="f"/>
        </w:pict>
      </w:r>
    </w:p>
    <w:p w14:paraId="485B1C83" w14:textId="77777777" w:rsidR="004C0AC1" w:rsidRPr="004C0AC1" w:rsidRDefault="004C0AC1" w:rsidP="004C0A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4C0AC1">
        <w:rPr>
          <w:rFonts w:ascii="Segoe UI Emoji" w:eastAsia="Times New Roman" w:hAnsi="Segoe UI Emoji" w:cs="Segoe UI Emoji"/>
          <w:sz w:val="24"/>
          <w:szCs w:val="24"/>
          <w:lang w:val="bg-BG" w:eastAsia="bg-BG"/>
        </w:rPr>
        <w:t>📞</w:t>
      </w:r>
      <w:r w:rsidRPr="004C0AC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4C0AC1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Контакти:</w:t>
      </w:r>
      <w:r w:rsidRPr="004C0AC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br/>
      </w:r>
      <w:r w:rsidRPr="004C0AC1">
        <w:rPr>
          <w:rFonts w:ascii="Segoe UI Emoji" w:eastAsia="Times New Roman" w:hAnsi="Segoe UI Emoji" w:cs="Segoe UI Emoji"/>
          <w:sz w:val="24"/>
          <w:szCs w:val="24"/>
          <w:lang w:val="bg-BG" w:eastAsia="bg-BG"/>
        </w:rPr>
        <w:t>🌐</w:t>
      </w:r>
      <w:r w:rsidRPr="004C0AC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hyperlink r:id="rId7" w:tgtFrame="_new" w:history="1">
        <w:r w:rsidRPr="004C0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bg-BG" w:eastAsia="bg-BG"/>
          </w:rPr>
          <w:t>www.insectcontrol.bg</w:t>
        </w:r>
      </w:hyperlink>
      <w:r w:rsidRPr="004C0AC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br/>
      </w:r>
      <w:r w:rsidRPr="004C0AC1">
        <w:rPr>
          <w:rFonts w:ascii="Segoe UI Emoji" w:eastAsia="Times New Roman" w:hAnsi="Segoe UI Emoji" w:cs="Segoe UI Emoji"/>
          <w:sz w:val="24"/>
          <w:szCs w:val="24"/>
          <w:lang w:val="bg-BG" w:eastAsia="bg-BG"/>
        </w:rPr>
        <w:t>✉</w:t>
      </w:r>
      <w:r w:rsidRPr="004C0AC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️ info@insectcontrol.bg</w:t>
      </w:r>
      <w:r w:rsidRPr="004C0AC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br/>
      </w:r>
      <w:r w:rsidRPr="004C0AC1">
        <w:rPr>
          <w:rFonts w:ascii="Segoe UI Emoji" w:eastAsia="Times New Roman" w:hAnsi="Segoe UI Emoji" w:cs="Segoe UI Emoji"/>
          <w:sz w:val="24"/>
          <w:szCs w:val="24"/>
          <w:lang w:val="bg-BG" w:eastAsia="bg-BG"/>
        </w:rPr>
        <w:t>📱</w:t>
      </w:r>
      <w:r w:rsidRPr="004C0AC1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8E5DFE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0892 01 02 03</w:t>
      </w:r>
    </w:p>
    <w:p w14:paraId="76C7C3E7" w14:textId="77777777" w:rsidR="00EC0312" w:rsidRDefault="00EC0312" w:rsidP="00EC0312">
      <w:pPr>
        <w:rPr>
          <w:b/>
          <w:sz w:val="28"/>
          <w:szCs w:val="28"/>
          <w:lang w:val="bg-BG"/>
        </w:rPr>
      </w:pPr>
    </w:p>
    <w:sectPr w:rsidR="00EC03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00" type="#_x0000_t75" style="width:6in;height:336pt" o:bullet="t">
        <v:imagedata r:id="rId1" o:title="cockroach"/>
      </v:shape>
    </w:pict>
  </w:numPicBullet>
  <w:abstractNum w:abstractNumId="0" w15:restartNumberingAfterBreak="0">
    <w:nsid w:val="012D4285"/>
    <w:multiLevelType w:val="hybridMultilevel"/>
    <w:tmpl w:val="6178C976"/>
    <w:lvl w:ilvl="0" w:tplc="0402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 w15:restartNumberingAfterBreak="0">
    <w:nsid w:val="1277121E"/>
    <w:multiLevelType w:val="multilevel"/>
    <w:tmpl w:val="869EF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EF391A"/>
    <w:multiLevelType w:val="multilevel"/>
    <w:tmpl w:val="AE801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563ACD"/>
    <w:multiLevelType w:val="hybridMultilevel"/>
    <w:tmpl w:val="BCE41C32"/>
    <w:lvl w:ilvl="0" w:tplc="F1C01324">
      <w:start w:val="1"/>
      <w:numFmt w:val="bullet"/>
      <w:lvlText w:val=""/>
      <w:lvlPicBulletId w:val="0"/>
      <w:lvlJc w:val="left"/>
      <w:pPr>
        <w:ind w:left="1222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2EA23715"/>
    <w:multiLevelType w:val="multilevel"/>
    <w:tmpl w:val="BEA4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E04F35"/>
    <w:multiLevelType w:val="multilevel"/>
    <w:tmpl w:val="CBF27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F30D58"/>
    <w:multiLevelType w:val="multilevel"/>
    <w:tmpl w:val="58B0D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F21315"/>
    <w:multiLevelType w:val="hybridMultilevel"/>
    <w:tmpl w:val="87FC3686"/>
    <w:lvl w:ilvl="0" w:tplc="172AECB6"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6B6A13D7"/>
    <w:multiLevelType w:val="hybridMultilevel"/>
    <w:tmpl w:val="996A0CF2"/>
    <w:lvl w:ilvl="0" w:tplc="040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73E2034F"/>
    <w:multiLevelType w:val="multilevel"/>
    <w:tmpl w:val="5EC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3"/>
  </w:num>
  <w:num w:numId="5">
    <w:abstractNumId w:val="5"/>
  </w:num>
  <w:num w:numId="6">
    <w:abstractNumId w:val="9"/>
  </w:num>
  <w:num w:numId="7">
    <w:abstractNumId w:val="2"/>
  </w:num>
  <w:num w:numId="8">
    <w:abstractNumId w:val="1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7B5"/>
    <w:rsid w:val="00001D24"/>
    <w:rsid w:val="001252C8"/>
    <w:rsid w:val="00180E82"/>
    <w:rsid w:val="00191A80"/>
    <w:rsid w:val="001F3D43"/>
    <w:rsid w:val="002801B1"/>
    <w:rsid w:val="002A307E"/>
    <w:rsid w:val="002C0995"/>
    <w:rsid w:val="002E0885"/>
    <w:rsid w:val="00336C53"/>
    <w:rsid w:val="0038264B"/>
    <w:rsid w:val="003A4FBE"/>
    <w:rsid w:val="00425BD5"/>
    <w:rsid w:val="004A5EE7"/>
    <w:rsid w:val="004C0AC1"/>
    <w:rsid w:val="004E2091"/>
    <w:rsid w:val="00542BB4"/>
    <w:rsid w:val="0054796D"/>
    <w:rsid w:val="005500C9"/>
    <w:rsid w:val="00571E92"/>
    <w:rsid w:val="00587304"/>
    <w:rsid w:val="00596FD4"/>
    <w:rsid w:val="0065781C"/>
    <w:rsid w:val="006D713A"/>
    <w:rsid w:val="00796C8D"/>
    <w:rsid w:val="007A4A46"/>
    <w:rsid w:val="008E5DFE"/>
    <w:rsid w:val="009E7719"/>
    <w:rsid w:val="00A94FA8"/>
    <w:rsid w:val="00AE62F6"/>
    <w:rsid w:val="00B1786B"/>
    <w:rsid w:val="00B37A45"/>
    <w:rsid w:val="00B86A60"/>
    <w:rsid w:val="00BA5C11"/>
    <w:rsid w:val="00BF6102"/>
    <w:rsid w:val="00C33E19"/>
    <w:rsid w:val="00C52889"/>
    <w:rsid w:val="00C6064F"/>
    <w:rsid w:val="00C917B9"/>
    <w:rsid w:val="00D43A92"/>
    <w:rsid w:val="00DB1A09"/>
    <w:rsid w:val="00DC6EC8"/>
    <w:rsid w:val="00E877B5"/>
    <w:rsid w:val="00EB2D0E"/>
    <w:rsid w:val="00EC0312"/>
    <w:rsid w:val="00F342C8"/>
    <w:rsid w:val="00F64124"/>
    <w:rsid w:val="00FB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5DE58"/>
  <w15:docId w15:val="{A768B9C9-6DCF-4A34-BE65-8483A1C79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C0A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77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0312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BF6102"/>
  </w:style>
  <w:style w:type="paragraph" w:styleId="BalloonText">
    <w:name w:val="Balloon Text"/>
    <w:basedOn w:val="Normal"/>
    <w:link w:val="BalloonTextChar"/>
    <w:uiPriority w:val="99"/>
    <w:semiHidden/>
    <w:unhideWhenUsed/>
    <w:rsid w:val="00AE6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2F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17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4C0AC1"/>
    <w:rPr>
      <w:rFonts w:ascii="Times New Roman" w:eastAsia="Times New Roman" w:hAnsi="Times New Roman" w:cs="Times New Roman"/>
      <w:b/>
      <w:bCs/>
      <w:sz w:val="27"/>
      <w:szCs w:val="27"/>
      <w:lang w:val="bg-BG" w:eastAsia="bg-BG"/>
    </w:rPr>
  </w:style>
  <w:style w:type="character" w:styleId="Strong">
    <w:name w:val="Strong"/>
    <w:basedOn w:val="DefaultParagraphFont"/>
    <w:uiPriority w:val="22"/>
    <w:qFormat/>
    <w:rsid w:val="004C0A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1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nsectcontrol.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3EBED-6A7D-4F8C-8555-AF99923E9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Yusef</dc:creator>
  <cp:lastModifiedBy>User</cp:lastModifiedBy>
  <cp:revision>2</cp:revision>
  <dcterms:created xsi:type="dcterms:W3CDTF">2026-07-27T06:27:00Z</dcterms:created>
  <dcterms:modified xsi:type="dcterms:W3CDTF">2026-07-27T06:27:00Z</dcterms:modified>
</cp:coreProperties>
</file>