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A46" w:rsidRDefault="00792A46" w:rsidP="00C92727">
      <w:pPr>
        <w:keepNext/>
        <w:keepLines/>
        <w:suppressAutoHyphens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4"/>
        <w:rPr>
          <w:b/>
          <w:position w:val="0"/>
          <w:lang w:eastAsia="en-US"/>
        </w:rPr>
      </w:pPr>
      <w:bookmarkStart w:id="0" w:name="bookmark3"/>
    </w:p>
    <w:p w:rsidR="00C92727" w:rsidRPr="00C92727" w:rsidRDefault="00C92727" w:rsidP="00C92727">
      <w:pPr>
        <w:keepNext/>
        <w:keepLines/>
        <w:suppressAutoHyphens w:val="0"/>
        <w:spacing w:line="276" w:lineRule="auto"/>
        <w:ind w:leftChars="0" w:left="0" w:firstLineChars="0" w:firstLine="0"/>
        <w:jc w:val="right"/>
        <w:textDirection w:val="lrTb"/>
        <w:textAlignment w:val="auto"/>
        <w:outlineLvl w:val="4"/>
        <w:rPr>
          <w:b/>
          <w:position w:val="0"/>
          <w:lang w:eastAsia="en-US"/>
        </w:rPr>
      </w:pPr>
      <w:r w:rsidRPr="00C92727">
        <w:rPr>
          <w:b/>
          <w:position w:val="0"/>
          <w:lang w:eastAsia="en-US"/>
        </w:rPr>
        <w:t>Приложение № 1</w:t>
      </w:r>
    </w:p>
    <w:p w:rsidR="00C92727" w:rsidRPr="00C92727" w:rsidRDefault="00C92727" w:rsidP="00C92727">
      <w:pPr>
        <w:keepNext/>
        <w:keepLines/>
        <w:suppressAutoHyphens w:val="0"/>
        <w:spacing w:line="276" w:lineRule="auto"/>
        <w:ind w:leftChars="0" w:left="1260" w:firstLineChars="0" w:hanging="600"/>
        <w:jc w:val="right"/>
        <w:textDirection w:val="lrTb"/>
        <w:textAlignment w:val="auto"/>
        <w:outlineLvl w:val="4"/>
        <w:rPr>
          <w:position w:val="0"/>
          <w:lang w:eastAsia="en-US"/>
        </w:rPr>
      </w:pPr>
    </w:p>
    <w:p w:rsidR="00792A46" w:rsidRDefault="00792A46" w:rsidP="00C92727">
      <w:pPr>
        <w:keepNext/>
        <w:keepLines/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4"/>
        <w:rPr>
          <w:spacing w:val="10"/>
          <w:position w:val="0"/>
          <w:lang w:eastAsia="en-US"/>
        </w:rPr>
      </w:pPr>
    </w:p>
    <w:p w:rsidR="00C92727" w:rsidRPr="00C92727" w:rsidRDefault="00C92727" w:rsidP="00C92727">
      <w:pPr>
        <w:keepNext/>
        <w:keepLines/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4"/>
        <w:rPr>
          <w:spacing w:val="10"/>
          <w:position w:val="0"/>
          <w:lang w:eastAsia="en-US"/>
        </w:rPr>
      </w:pPr>
      <w:r w:rsidRPr="00C92727">
        <w:rPr>
          <w:spacing w:val="10"/>
          <w:position w:val="0"/>
          <w:lang w:eastAsia="en-US"/>
        </w:rPr>
        <w:t>ДО</w:t>
      </w:r>
      <w:bookmarkStart w:id="1" w:name="bookmark4"/>
      <w:bookmarkEnd w:id="0"/>
      <w:r w:rsidRPr="00C92727">
        <w:rPr>
          <w:spacing w:val="10"/>
          <w:position w:val="0"/>
          <w:lang w:eastAsia="en-US"/>
        </w:rPr>
        <w:t xml:space="preserve"> СНЦ МИГ „</w:t>
      </w:r>
      <w:r w:rsidR="00F77CA5">
        <w:rPr>
          <w:spacing w:val="10"/>
          <w:position w:val="0"/>
          <w:lang w:eastAsia="en-US"/>
        </w:rPr>
        <w:t>ДЕВИН-СМОЛЯН</w:t>
      </w:r>
      <w:r w:rsidRPr="00C92727">
        <w:rPr>
          <w:spacing w:val="10"/>
          <w:position w:val="0"/>
          <w:lang w:eastAsia="en-US"/>
        </w:rPr>
        <w:t>"</w:t>
      </w:r>
      <w:bookmarkEnd w:id="1"/>
    </w:p>
    <w:p w:rsidR="00C92727" w:rsidRPr="00C92727" w:rsidRDefault="00C92727" w:rsidP="00C92727">
      <w:pPr>
        <w:keepNext/>
        <w:keepLines/>
        <w:suppressAutoHyphens w:val="0"/>
        <w:spacing w:line="276" w:lineRule="auto"/>
        <w:ind w:leftChars="0" w:left="0" w:right="79" w:firstLineChars="0" w:firstLine="0"/>
        <w:jc w:val="center"/>
        <w:textDirection w:val="lrTb"/>
        <w:textAlignment w:val="auto"/>
        <w:outlineLvl w:val="1"/>
        <w:rPr>
          <w:b/>
          <w:spacing w:val="10"/>
          <w:position w:val="0"/>
          <w:lang w:eastAsia="en-US"/>
        </w:rPr>
      </w:pPr>
      <w:bookmarkStart w:id="2" w:name="bookmark5"/>
    </w:p>
    <w:p w:rsidR="00C92727" w:rsidRPr="00F77CA5" w:rsidRDefault="00C92727" w:rsidP="00C92727">
      <w:pPr>
        <w:keepNext/>
        <w:keepLines/>
        <w:suppressAutoHyphens w:val="0"/>
        <w:spacing w:line="276" w:lineRule="auto"/>
        <w:ind w:leftChars="0" w:left="0" w:right="79" w:firstLineChars="0" w:firstLine="0"/>
        <w:contextualSpacing/>
        <w:jc w:val="center"/>
        <w:textDirection w:val="lrTb"/>
        <w:textAlignment w:val="auto"/>
        <w:outlineLvl w:val="1"/>
        <w:rPr>
          <w:b/>
          <w:spacing w:val="10"/>
          <w:position w:val="0"/>
          <w:sz w:val="32"/>
          <w:lang w:eastAsia="en-US"/>
        </w:rPr>
      </w:pPr>
      <w:r w:rsidRPr="00F77CA5">
        <w:rPr>
          <w:b/>
          <w:spacing w:val="10"/>
          <w:position w:val="0"/>
          <w:sz w:val="32"/>
          <w:lang w:eastAsia="en-US"/>
        </w:rPr>
        <w:t>ЗАЯВЛЕНИЕ</w:t>
      </w:r>
      <w:bookmarkEnd w:id="2"/>
    </w:p>
    <w:p w:rsidR="00C92727" w:rsidRPr="00C92727" w:rsidRDefault="00C92727" w:rsidP="00C92727">
      <w:pPr>
        <w:tabs>
          <w:tab w:val="left" w:pos="3780"/>
        </w:tabs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  <w:r w:rsidRPr="00C92727">
        <w:rPr>
          <w:rFonts w:ascii="Calibri" w:eastAsia="Calibri" w:hAnsi="Calibri"/>
          <w:position w:val="0"/>
          <w:sz w:val="22"/>
          <w:szCs w:val="22"/>
          <w:lang w:eastAsia="en-US"/>
        </w:rPr>
        <w:tab/>
      </w:r>
      <w:bookmarkStart w:id="3" w:name="bookmark6"/>
    </w:p>
    <w:tbl>
      <w:tblPr>
        <w:tblpPr w:leftFromText="141" w:rightFromText="141" w:bottomFromText="160" w:vertAnchor="text" w:horzAnchor="margin" w:tblpY="3531"/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237"/>
      </w:tblGrid>
      <w:tr w:rsidR="00C92727" w:rsidRPr="00C92727" w:rsidTr="00673E9E">
        <w:trPr>
          <w:trHeight w:val="415"/>
        </w:trPr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 xml:space="preserve">Адрес за кореспонденция: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contextualSpacing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92727" w:rsidRPr="00C92727" w:rsidTr="00673E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Телефон: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92727" w:rsidRPr="00C92727" w:rsidTr="00673E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Мобилен телефон: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92727" w:rsidRPr="00C92727" w:rsidTr="00673E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Факс: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  <w:tr w:rsidR="00C92727" w:rsidRPr="00C92727" w:rsidTr="00673E9E">
        <w:tc>
          <w:tcPr>
            <w:tcW w:w="3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Електронен адрес за кореспонденция: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  <w:tab w:val="left" w:pos="-1440"/>
                <w:tab w:val="left" w:pos="-709"/>
                <w:tab w:val="left" w:pos="-142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/>
                <w:position w:val="0"/>
              </w:rPr>
            </w:pPr>
          </w:p>
        </w:tc>
      </w:tr>
    </w:tbl>
    <w:p w:rsidR="00C92727" w:rsidRPr="00C92727" w:rsidRDefault="00C92727" w:rsidP="00C92727">
      <w:pPr>
        <w:tabs>
          <w:tab w:val="left" w:pos="3780"/>
        </w:tabs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C92727">
        <w:rPr>
          <w:rFonts w:eastAsia="Calibri"/>
          <w:position w:val="0"/>
          <w:lang w:eastAsia="en-US"/>
        </w:rPr>
        <w:t xml:space="preserve">ЗА УЧАСТИЕ </w:t>
      </w:r>
      <w:bookmarkEnd w:id="3"/>
      <w:r w:rsidRPr="00C92727">
        <w:rPr>
          <w:rFonts w:eastAsia="Calibri"/>
          <w:position w:val="0"/>
          <w:lang w:eastAsia="en-US"/>
        </w:rPr>
        <w:t>В ПРОЦЕДУРА ЗА ИЗБОР НА ВЪНШНИ ЕКСПЕРТИ-ОЦЕНИТЕЛИ ЗА ОЦЕНКА НА ПРОЕКТНИ ПРЕДЛОЖЕНИЯ ПО МЕРКИ, ВКЛЮЧЕНИ В СТРАТЕГИЯТА ЗА ВОДЕНО ОТ ОБЩНОСТИТЕ МЕСТНО РАЗВИТИЕ НА СНЦ МИГ „</w:t>
      </w:r>
      <w:r w:rsidR="00F77CA5">
        <w:rPr>
          <w:rFonts w:eastAsia="Calibri"/>
          <w:position w:val="0"/>
          <w:lang w:eastAsia="en-US"/>
        </w:rPr>
        <w:t>ДЕВИН-СМОЛЯН</w:t>
      </w:r>
      <w:r w:rsidRPr="00C92727">
        <w:rPr>
          <w:rFonts w:eastAsia="Calibri"/>
          <w:position w:val="0"/>
          <w:lang w:eastAsia="en-US"/>
        </w:rPr>
        <w:t>“</w:t>
      </w:r>
    </w:p>
    <w:p w:rsidR="00C92727" w:rsidRPr="00C92727" w:rsidRDefault="00C92727" w:rsidP="00C92727">
      <w:pPr>
        <w:keepNext/>
        <w:keepLines/>
        <w:suppressAutoHyphens w:val="0"/>
        <w:spacing w:line="276" w:lineRule="auto"/>
        <w:ind w:leftChars="0" w:left="0" w:right="80" w:firstLineChars="0" w:firstLine="0"/>
        <w:contextualSpacing/>
        <w:jc w:val="center"/>
        <w:textDirection w:val="lrTb"/>
        <w:textAlignment w:val="auto"/>
        <w:outlineLvl w:val="4"/>
        <w:rPr>
          <w:spacing w:val="10"/>
          <w:position w:val="0"/>
          <w:lang w:eastAsia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  <w:r w:rsidRPr="00C92727">
        <w:rPr>
          <w:position w:val="0"/>
        </w:rPr>
        <w:t>Аз, долуподписаният/долуподписаната,</w:t>
      </w: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position w:val="0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i/>
          <w:iCs/>
          <w:position w:val="0"/>
        </w:rPr>
      </w:pPr>
      <w:r w:rsidRPr="00C92727">
        <w:rPr>
          <w:position w:val="0"/>
        </w:rPr>
        <w:t xml:space="preserve">......................................................................................................................................................                                                     </w:t>
      </w:r>
      <w:r w:rsidRPr="00C92727">
        <w:rPr>
          <w:i/>
          <w:iCs/>
          <w:position w:val="0"/>
        </w:rPr>
        <w:t>(име, презиме и фамилия)</w:t>
      </w:r>
    </w:p>
    <w:p w:rsid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position w:val="0"/>
          <w:sz w:val="18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position w:val="0"/>
          <w:sz w:val="18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contextualSpacing/>
        <w:jc w:val="center"/>
        <w:textDirection w:val="lrTb"/>
        <w:textAlignment w:val="auto"/>
        <w:outlineLvl w:val="9"/>
        <w:rPr>
          <w:position w:val="0"/>
        </w:rPr>
      </w:pPr>
      <w:r w:rsidRPr="00C92727">
        <w:rPr>
          <w:position w:val="0"/>
        </w:rPr>
        <w:t>ЕГН: .........................................................,</w:t>
      </w: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708"/>
        <w:jc w:val="both"/>
        <w:textDirection w:val="lrTb"/>
        <w:textAlignment w:val="auto"/>
        <w:outlineLvl w:val="9"/>
        <w:rPr>
          <w:position w:val="0"/>
        </w:rPr>
      </w:pPr>
      <w:r w:rsidRPr="00C92727">
        <w:rPr>
          <w:position w:val="0"/>
        </w:rPr>
        <w:t>Заявявам желанието си за участие в конкурс за избор на външни експерти  - оценители на проектни предложения по следните мерки от СВОМР на МИГ „</w:t>
      </w:r>
      <w:r w:rsidR="00F77CA5">
        <w:rPr>
          <w:position w:val="0"/>
        </w:rPr>
        <w:t>ДЕВИН-СМОЛЯН</w:t>
      </w:r>
      <w:r w:rsidRPr="00C92727">
        <w:rPr>
          <w:position w:val="0"/>
        </w:rPr>
        <w:t>“:</w:t>
      </w:r>
    </w:p>
    <w:tbl>
      <w:tblPr>
        <w:tblW w:w="9422" w:type="dxa"/>
        <w:tblInd w:w="-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7012"/>
      </w:tblGrid>
      <w:tr w:rsidR="00C92727" w:rsidRPr="00C92727" w:rsidTr="00673E9E">
        <w:trPr>
          <w:trHeight w:val="54"/>
        </w:trPr>
        <w:tc>
          <w:tcPr>
            <w:tcW w:w="2410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C92727" w:rsidP="00C92727">
            <w:pPr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val="en-US" w:eastAsia="en-US"/>
              </w:rPr>
            </w:pPr>
            <w:r w:rsidRPr="00C92727">
              <w:rPr>
                <w:rFonts w:eastAsia="Calibri"/>
                <w:position w:val="0"/>
                <w:shd w:val="clear" w:color="auto" w:fill="FEFEFE"/>
                <w:lang w:eastAsia="en-US"/>
              </w:rPr>
              <w:t>Мярка 1</w:t>
            </w:r>
          </w:p>
        </w:tc>
        <w:tc>
          <w:tcPr>
            <w:tcW w:w="7012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F77CA5" w:rsidP="00C92727">
            <w:pPr>
              <w:suppressAutoHyphens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F77CA5">
              <w:rPr>
                <w:rFonts w:eastAsia="Calibri"/>
                <w:position w:val="0"/>
                <w:shd w:val="clear" w:color="auto" w:fill="FEFEFE"/>
                <w:lang w:eastAsia="en-US"/>
              </w:rPr>
              <w:t>“Инвестиции в земеделските стопанства на територията на МИГ Девин-Смолян.”</w:t>
            </w:r>
          </w:p>
        </w:tc>
      </w:tr>
      <w:tr w:rsidR="00C92727" w:rsidRPr="00C92727" w:rsidTr="00673E9E">
        <w:trPr>
          <w:trHeight w:val="54"/>
        </w:trPr>
        <w:tc>
          <w:tcPr>
            <w:tcW w:w="2410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C92727" w:rsidP="00C92727">
            <w:pPr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C92727">
              <w:rPr>
                <w:rFonts w:eastAsia="Calibri"/>
                <w:position w:val="0"/>
                <w:shd w:val="clear" w:color="auto" w:fill="FEFEFE"/>
                <w:lang w:eastAsia="en-US"/>
              </w:rPr>
              <w:t>Мярка 2</w:t>
            </w:r>
          </w:p>
        </w:tc>
        <w:tc>
          <w:tcPr>
            <w:tcW w:w="7012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F77CA5" w:rsidP="00C92727">
            <w:pPr>
              <w:suppressAutoHyphens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val="en-US" w:eastAsia="en-US"/>
              </w:rPr>
            </w:pPr>
            <w:r w:rsidRPr="00F77CA5">
              <w:rPr>
                <w:rFonts w:eastAsia="Calibri"/>
                <w:position w:val="0"/>
                <w:shd w:val="clear" w:color="auto" w:fill="FEFEFE"/>
                <w:lang w:eastAsia="en-US"/>
              </w:rPr>
              <w:t>”Инвестиции за преработка на селскостопански продукти на територията на МИГ Девин-Смолян.”</w:t>
            </w:r>
            <w:r>
              <w:rPr>
                <w:rFonts w:eastAsia="Calibri"/>
                <w:position w:val="0"/>
                <w:shd w:val="clear" w:color="auto" w:fill="FEFEFE"/>
                <w:lang w:eastAsia="en-US"/>
              </w:rPr>
              <w:t xml:space="preserve"> </w:t>
            </w:r>
          </w:p>
        </w:tc>
      </w:tr>
      <w:tr w:rsidR="00C92727" w:rsidRPr="00C92727" w:rsidTr="00673E9E">
        <w:trPr>
          <w:trHeight w:val="54"/>
        </w:trPr>
        <w:tc>
          <w:tcPr>
            <w:tcW w:w="2410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C92727" w:rsidP="00C92727">
            <w:pPr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C92727">
              <w:rPr>
                <w:rFonts w:eastAsia="Calibri"/>
                <w:position w:val="0"/>
                <w:shd w:val="clear" w:color="auto" w:fill="FEFEFE"/>
                <w:lang w:eastAsia="en-US"/>
              </w:rPr>
              <w:t>Мярка 3</w:t>
            </w:r>
          </w:p>
        </w:tc>
        <w:tc>
          <w:tcPr>
            <w:tcW w:w="7012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F77CA5" w:rsidP="00C92727">
            <w:pPr>
              <w:suppressAutoHyphens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F77CA5">
              <w:rPr>
                <w:rFonts w:eastAsia="Calibri"/>
                <w:position w:val="0"/>
                <w:shd w:val="clear" w:color="auto" w:fill="FEFEFE"/>
                <w:lang w:eastAsia="en-US"/>
              </w:rPr>
              <w:t>”Инвестиции за неземеделски сектори на икономиката на територията на МИГ Девин-Смолян.”</w:t>
            </w:r>
          </w:p>
        </w:tc>
      </w:tr>
      <w:tr w:rsidR="00C92727" w:rsidRPr="00C92727" w:rsidTr="00673E9E">
        <w:trPr>
          <w:trHeight w:val="54"/>
        </w:trPr>
        <w:tc>
          <w:tcPr>
            <w:tcW w:w="2410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C92727" w:rsidP="00C92727">
            <w:pPr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C92727">
              <w:rPr>
                <w:rFonts w:eastAsia="Calibri"/>
                <w:position w:val="0"/>
                <w:shd w:val="clear" w:color="auto" w:fill="FEFEFE"/>
                <w:lang w:eastAsia="en-US"/>
              </w:rPr>
              <w:t>Мярка 4</w:t>
            </w:r>
          </w:p>
        </w:tc>
        <w:tc>
          <w:tcPr>
            <w:tcW w:w="7012" w:type="dxa"/>
            <w:tcMar>
              <w:top w:w="60" w:type="dxa"/>
              <w:bottom w:w="0" w:type="dxa"/>
            </w:tcMar>
            <w:vAlign w:val="center"/>
          </w:tcPr>
          <w:p w:rsidR="00C92727" w:rsidRPr="00C92727" w:rsidRDefault="00F77CA5" w:rsidP="00C92727">
            <w:pPr>
              <w:suppressAutoHyphens w:val="0"/>
              <w:spacing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position w:val="0"/>
                <w:shd w:val="clear" w:color="auto" w:fill="FEFEFE"/>
                <w:lang w:eastAsia="en-US"/>
              </w:rPr>
            </w:pPr>
            <w:r w:rsidRPr="00F77CA5">
              <w:rPr>
                <w:rFonts w:eastAsia="Calibri"/>
                <w:position w:val="0"/>
                <w:shd w:val="clear" w:color="auto" w:fill="FEFEFE"/>
                <w:lang w:eastAsia="en-US"/>
              </w:rPr>
              <w:t>”Инвестиции в основни услуги и дребна по мащаб инфраструктура на територията на МИГ Девин-Смолян.”</w:t>
            </w:r>
          </w:p>
        </w:tc>
      </w:tr>
    </w:tbl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val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708"/>
        <w:jc w:val="both"/>
        <w:textDirection w:val="lrTb"/>
        <w:textAlignment w:val="auto"/>
        <w:outlineLvl w:val="9"/>
        <w:rPr>
          <w:position w:val="0"/>
        </w:rPr>
      </w:pPr>
      <w:r w:rsidRPr="00C92727">
        <w:rPr>
          <w:position w:val="0"/>
        </w:rPr>
        <w:t>Заявявам,</w:t>
      </w:r>
      <w:r w:rsidRPr="00C92727">
        <w:rPr>
          <w:rFonts w:eastAsia="Calibri"/>
          <w:position w:val="0"/>
          <w:lang w:eastAsia="en-US"/>
        </w:rPr>
        <w:t xml:space="preserve"> че </w:t>
      </w:r>
      <w:r w:rsidRPr="00C92727">
        <w:rPr>
          <w:position w:val="0"/>
        </w:rPr>
        <w:t>желая да участвам в оценката на проекти по горепосочените мерки от СВОМР на МИГ „</w:t>
      </w:r>
      <w:r w:rsidR="00F77CA5">
        <w:rPr>
          <w:position w:val="0"/>
        </w:rPr>
        <w:t>Девин-Смолян</w:t>
      </w:r>
      <w:r w:rsidRPr="00C92727">
        <w:rPr>
          <w:position w:val="0"/>
        </w:rPr>
        <w:t>“ като експерт в областта на:</w:t>
      </w: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C92727">
        <w:rPr>
          <w:position w:val="0"/>
        </w:rPr>
        <w:t>....................................................................................................................................................</w:t>
      </w:r>
    </w:p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b/>
          <w:caps/>
          <w:position w:val="0"/>
          <w:lang w:eastAsia="en-US"/>
        </w:rPr>
      </w:pPr>
    </w:p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b/>
          <w:caps/>
          <w:position w:val="0"/>
          <w:lang w:eastAsia="en-US"/>
        </w:rPr>
      </w:pPr>
      <w:r w:rsidRPr="00C92727">
        <w:rPr>
          <w:rFonts w:eastAsia="Calibri"/>
          <w:b/>
          <w:caps/>
          <w:position w:val="0"/>
          <w:lang w:eastAsia="en-US"/>
        </w:rPr>
        <w:t>информация ЗА ПРИДОБИТИТЕ ОБРАЗОВАТЕЛНО -КВАЛИФИКАЦИОННИ СТЕПЕНИ</w:t>
      </w: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4077"/>
        <w:gridCol w:w="4990"/>
      </w:tblGrid>
      <w:tr w:rsidR="00C92727" w:rsidRPr="00C92727" w:rsidTr="00F77CA5">
        <w:tc>
          <w:tcPr>
            <w:tcW w:w="4077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aps/>
                <w:position w:val="0"/>
                <w:lang w:eastAsia="en-US"/>
              </w:rPr>
            </w:pPr>
            <w:r w:rsidRPr="00C92727">
              <w:rPr>
                <w:i/>
                <w:color w:val="000000"/>
                <w:position w:val="0"/>
              </w:rPr>
              <w:t>Образователно-квалификационна степен:</w:t>
            </w:r>
          </w:p>
        </w:tc>
        <w:tc>
          <w:tcPr>
            <w:tcW w:w="4990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F77CA5">
        <w:tc>
          <w:tcPr>
            <w:tcW w:w="4077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Наименование на висшето училище, в което е придобита образователно-квалификационната степен:</w:t>
            </w:r>
          </w:p>
        </w:tc>
        <w:tc>
          <w:tcPr>
            <w:tcW w:w="4990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F77CA5">
        <w:tc>
          <w:tcPr>
            <w:tcW w:w="4077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Област на висшето образование, в която е придобита образователно-квалификационната степен</w:t>
            </w:r>
            <w:r w:rsidRPr="00C92727">
              <w:rPr>
                <w:i/>
                <w:color w:val="000000"/>
                <w:position w:val="0"/>
                <w:vertAlign w:val="superscript"/>
              </w:rPr>
              <w:footnoteReference w:id="1"/>
            </w:r>
            <w:r w:rsidRPr="00C92727">
              <w:rPr>
                <w:i/>
                <w:color w:val="000000"/>
                <w:position w:val="0"/>
              </w:rPr>
              <w:t>:</w:t>
            </w:r>
          </w:p>
        </w:tc>
        <w:tc>
          <w:tcPr>
            <w:tcW w:w="4990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F77CA5">
        <w:tc>
          <w:tcPr>
            <w:tcW w:w="4077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Професионално направление на придобитата образователно-квалификационна степен:</w:t>
            </w:r>
          </w:p>
        </w:tc>
        <w:tc>
          <w:tcPr>
            <w:tcW w:w="4990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F77CA5">
        <w:tc>
          <w:tcPr>
            <w:tcW w:w="4077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 xml:space="preserve">Специалност (ако е приложимо): </w:t>
            </w:r>
          </w:p>
        </w:tc>
        <w:tc>
          <w:tcPr>
            <w:tcW w:w="4990" w:type="dxa"/>
          </w:tcPr>
          <w:p w:rsid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  <w:p w:rsidR="00792A46" w:rsidRPr="00C92727" w:rsidRDefault="00792A46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</w:tbl>
    <w:p w:rsidR="00C92727" w:rsidRP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</w:p>
    <w:p w:rsidR="00C92727" w:rsidRPr="00F77CA5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i/>
          <w:caps/>
          <w:position w:val="0"/>
          <w:lang w:eastAsia="en-US"/>
        </w:rPr>
      </w:pPr>
      <w:r w:rsidRPr="00F77CA5">
        <w:rPr>
          <w:rFonts w:eastAsia="Calibri"/>
          <w:b/>
          <w:i/>
          <w:caps/>
          <w:position w:val="0"/>
          <w:lang w:eastAsia="en-US"/>
        </w:rPr>
        <w:t xml:space="preserve">информация ЗА притежавания опит </w:t>
      </w:r>
    </w:p>
    <w:p w:rsidR="00C92727" w:rsidRPr="00C92727" w:rsidRDefault="00C92727" w:rsidP="00C92727">
      <w:pPr>
        <w:tabs>
          <w:tab w:val="left" w:pos="-2127"/>
          <w:tab w:val="left" w:pos="-1985"/>
          <w:tab w:val="left" w:pos="426"/>
        </w:tabs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i/>
          <w:caps/>
          <w:position w:val="0"/>
          <w:lang w:eastAsia="en-US"/>
        </w:rPr>
      </w:pPr>
      <w:r w:rsidRPr="00C92727">
        <w:rPr>
          <w:rFonts w:eastAsia="Calibri"/>
          <w:b/>
          <w:i/>
          <w:caps/>
          <w:position w:val="0"/>
          <w:lang w:eastAsia="en-US"/>
        </w:rPr>
        <w:t xml:space="preserve">в професионална област </w:t>
      </w:r>
    </w:p>
    <w:tbl>
      <w:tblPr>
        <w:tblStyle w:val="11"/>
        <w:tblW w:w="9067" w:type="dxa"/>
        <w:tblLayout w:type="fixed"/>
        <w:tblLook w:val="04A0" w:firstRow="1" w:lastRow="0" w:firstColumn="1" w:lastColumn="0" w:noHBand="0" w:noVBand="1"/>
      </w:tblPr>
      <w:tblGrid>
        <w:gridCol w:w="3369"/>
        <w:gridCol w:w="3402"/>
        <w:gridCol w:w="2296"/>
      </w:tblGrid>
      <w:tr w:rsidR="00C92727" w:rsidRPr="00C92727" w:rsidTr="00673E9E">
        <w:tc>
          <w:tcPr>
            <w:tcW w:w="336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eastAsia="en-US"/>
              </w:rPr>
            </w:pPr>
            <w:r w:rsidRPr="00C92727">
              <w:rPr>
                <w:i/>
                <w:color w:val="000000"/>
                <w:position w:val="0"/>
              </w:rPr>
              <w:t>Име на работодателя/ организацията, в която е придобит опита</w:t>
            </w:r>
          </w:p>
        </w:tc>
        <w:tc>
          <w:tcPr>
            <w:tcW w:w="340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Област на професионалната компетентност</w:t>
            </w:r>
            <w:r w:rsidRPr="00C92727">
              <w:rPr>
                <w:i/>
                <w:color w:val="000000"/>
                <w:position w:val="0"/>
                <w:vertAlign w:val="superscript"/>
              </w:rPr>
              <w:footnoteReference w:id="2"/>
            </w:r>
            <w:r w:rsidRPr="00C92727">
              <w:rPr>
                <w:i/>
                <w:color w:val="000000"/>
                <w:position w:val="0"/>
              </w:rPr>
              <w:t xml:space="preserve"> </w:t>
            </w:r>
          </w:p>
        </w:tc>
        <w:tc>
          <w:tcPr>
            <w:tcW w:w="229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Продължител-</w:t>
            </w:r>
            <w:proofErr w:type="spellStart"/>
            <w:r w:rsidRPr="00C92727">
              <w:rPr>
                <w:i/>
                <w:color w:val="000000"/>
                <w:position w:val="0"/>
              </w:rPr>
              <w:t>ност</w:t>
            </w:r>
            <w:proofErr w:type="spellEnd"/>
            <w:r w:rsidRPr="00C92727">
              <w:rPr>
                <w:i/>
                <w:color w:val="000000"/>
                <w:position w:val="0"/>
              </w:rPr>
              <w:t xml:space="preserve"> на опита</w:t>
            </w:r>
          </w:p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(от... до...)</w:t>
            </w:r>
          </w:p>
        </w:tc>
      </w:tr>
      <w:tr w:rsidR="00C92727" w:rsidRPr="00C92727" w:rsidTr="00C92727">
        <w:trPr>
          <w:trHeight w:val="438"/>
        </w:trPr>
        <w:tc>
          <w:tcPr>
            <w:tcW w:w="336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</w:tc>
        <w:tc>
          <w:tcPr>
            <w:tcW w:w="340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  <w:tc>
          <w:tcPr>
            <w:tcW w:w="229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673E9E">
        <w:tc>
          <w:tcPr>
            <w:tcW w:w="336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</w:tc>
        <w:tc>
          <w:tcPr>
            <w:tcW w:w="340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  <w:tc>
          <w:tcPr>
            <w:tcW w:w="229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</w:tbl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426" w:firstLineChars="0" w:firstLine="0"/>
        <w:jc w:val="both"/>
        <w:textDirection w:val="lrTb"/>
        <w:textAlignment w:val="auto"/>
        <w:outlineLvl w:val="9"/>
        <w:rPr>
          <w:rFonts w:eastAsia="Calibri"/>
          <w:b/>
          <w:i/>
          <w:caps/>
          <w:position w:val="0"/>
          <w:lang w:eastAsia="en-US"/>
        </w:rPr>
      </w:pPr>
    </w:p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b/>
          <w:i/>
          <w:caps/>
          <w:position w:val="0"/>
          <w:lang w:eastAsia="en-US"/>
        </w:rPr>
      </w:pPr>
      <w:r w:rsidRPr="00C92727">
        <w:rPr>
          <w:rFonts w:eastAsia="Calibri"/>
          <w:b/>
          <w:i/>
          <w:caps/>
          <w:position w:val="0"/>
          <w:lang w:eastAsia="en-US"/>
        </w:rPr>
        <w:t>Опит в оценка</w:t>
      </w:r>
      <w:r w:rsidR="006D5993">
        <w:rPr>
          <w:rFonts w:eastAsia="Calibri"/>
          <w:b/>
          <w:i/>
          <w:caps/>
          <w:position w:val="0"/>
          <w:lang w:eastAsia="en-US"/>
        </w:rPr>
        <w:t xml:space="preserve"> </w:t>
      </w:r>
      <w:bookmarkStart w:id="4" w:name="_GoBack"/>
      <w:bookmarkEnd w:id="4"/>
      <w:r w:rsidRPr="00C92727">
        <w:rPr>
          <w:rFonts w:eastAsia="Calibri"/>
          <w:b/>
          <w:i/>
          <w:caps/>
          <w:position w:val="0"/>
          <w:lang w:eastAsia="en-US"/>
        </w:rPr>
        <w:t>на проектни предложения и в процедури за възлагане на обществени поръчки</w:t>
      </w:r>
    </w:p>
    <w:tbl>
      <w:tblPr>
        <w:tblStyle w:val="11"/>
        <w:tblW w:w="9067" w:type="dxa"/>
        <w:tblLayout w:type="fixed"/>
        <w:tblLook w:val="04A0" w:firstRow="1" w:lastRow="0" w:firstColumn="1" w:lastColumn="0" w:noHBand="0" w:noVBand="1"/>
      </w:tblPr>
      <w:tblGrid>
        <w:gridCol w:w="2689"/>
        <w:gridCol w:w="4536"/>
        <w:gridCol w:w="1842"/>
      </w:tblGrid>
      <w:tr w:rsidR="00C92727" w:rsidRPr="00C92727" w:rsidTr="00673E9E">
        <w:tc>
          <w:tcPr>
            <w:tcW w:w="268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eastAsia="en-US"/>
              </w:rPr>
            </w:pPr>
            <w:r w:rsidRPr="00C92727">
              <w:rPr>
                <w:i/>
                <w:color w:val="000000"/>
                <w:position w:val="0"/>
              </w:rPr>
              <w:lastRenderedPageBreak/>
              <w:t>Име на институцията/ организацията, в която е придобит опита</w:t>
            </w:r>
          </w:p>
        </w:tc>
        <w:tc>
          <w:tcPr>
            <w:tcW w:w="453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Описание на опита</w:t>
            </w:r>
          </w:p>
        </w:tc>
        <w:tc>
          <w:tcPr>
            <w:tcW w:w="184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Продължител-</w:t>
            </w:r>
            <w:proofErr w:type="spellStart"/>
            <w:r w:rsidRPr="00C92727">
              <w:rPr>
                <w:i/>
                <w:color w:val="000000"/>
                <w:position w:val="0"/>
              </w:rPr>
              <w:t>ност</w:t>
            </w:r>
            <w:proofErr w:type="spellEnd"/>
            <w:r w:rsidRPr="00C92727">
              <w:rPr>
                <w:i/>
                <w:color w:val="000000"/>
                <w:position w:val="0"/>
              </w:rPr>
              <w:t xml:space="preserve"> на опита</w:t>
            </w:r>
          </w:p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  <w:r w:rsidRPr="00C92727">
              <w:rPr>
                <w:i/>
                <w:color w:val="000000"/>
                <w:position w:val="0"/>
              </w:rPr>
              <w:t>(от... до...)</w:t>
            </w:r>
          </w:p>
        </w:tc>
      </w:tr>
      <w:tr w:rsidR="00C92727" w:rsidRPr="00C92727" w:rsidTr="00673E9E">
        <w:tc>
          <w:tcPr>
            <w:tcW w:w="268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</w:tc>
        <w:tc>
          <w:tcPr>
            <w:tcW w:w="453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  <w:tc>
          <w:tcPr>
            <w:tcW w:w="184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673E9E">
        <w:tc>
          <w:tcPr>
            <w:tcW w:w="268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</w:tc>
        <w:tc>
          <w:tcPr>
            <w:tcW w:w="453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  <w:tc>
          <w:tcPr>
            <w:tcW w:w="184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  <w:tr w:rsidR="00C92727" w:rsidRPr="00C92727" w:rsidTr="00673E9E">
        <w:tc>
          <w:tcPr>
            <w:tcW w:w="2689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/>
                <w:position w:val="0"/>
              </w:rPr>
            </w:pPr>
          </w:p>
        </w:tc>
        <w:tc>
          <w:tcPr>
            <w:tcW w:w="4536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  <w:tc>
          <w:tcPr>
            <w:tcW w:w="1842" w:type="dxa"/>
          </w:tcPr>
          <w:p w:rsidR="00C92727" w:rsidRPr="00C92727" w:rsidRDefault="00C92727" w:rsidP="00C92727">
            <w:pPr>
              <w:tabs>
                <w:tab w:val="left" w:pos="-2127"/>
                <w:tab w:val="left" w:pos="-1985"/>
              </w:tabs>
              <w:suppressAutoHyphens w:val="0"/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aps/>
                <w:position w:val="0"/>
                <w:lang w:val="en-US" w:eastAsia="en-US"/>
              </w:rPr>
            </w:pPr>
          </w:p>
        </w:tc>
      </w:tr>
    </w:tbl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caps/>
          <w:position w:val="0"/>
          <w:lang w:eastAsia="en-US"/>
        </w:rPr>
      </w:pPr>
    </w:p>
    <w:p w:rsidR="00C92727" w:rsidRPr="00C92727" w:rsidRDefault="00C92727" w:rsidP="00C92727">
      <w:pPr>
        <w:tabs>
          <w:tab w:val="left" w:pos="-2127"/>
          <w:tab w:val="left" w:pos="-1985"/>
        </w:tabs>
        <w:suppressAutoHyphens w:val="0"/>
        <w:spacing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="Calibri"/>
          <w:bCs/>
          <w:i/>
          <w:caps/>
          <w:position w:val="0"/>
          <w:lang w:eastAsia="en-US"/>
        </w:rPr>
      </w:pPr>
      <w:r w:rsidRPr="00C92727">
        <w:rPr>
          <w:rFonts w:eastAsia="Calibri"/>
          <w:b/>
          <w:i/>
          <w:caps/>
          <w:position w:val="0"/>
          <w:lang w:eastAsia="en-US"/>
        </w:rPr>
        <w:t xml:space="preserve">ДОПЪЛНИТЕЛНА ИНФОРМАЦИЯ </w:t>
      </w:r>
      <w:r w:rsidRPr="00C92727">
        <w:rPr>
          <w:rFonts w:eastAsia="Calibri"/>
          <w:bCs/>
          <w:i/>
          <w:caps/>
          <w:position w:val="0"/>
          <w:lang w:eastAsia="en-US"/>
        </w:rPr>
        <w:t>(</w:t>
      </w:r>
      <w:r w:rsidRPr="00C92727">
        <w:rPr>
          <w:rFonts w:eastAsia="Calibri"/>
          <w:bCs/>
          <w:i/>
          <w:position w:val="0"/>
          <w:lang w:eastAsia="en-US"/>
        </w:rPr>
        <w:t xml:space="preserve">приложимо за кандидати за оценка на проектни предложения по мерки </w:t>
      </w:r>
      <w:r w:rsidRPr="00C92727">
        <w:rPr>
          <w:rFonts w:eastAsia="Calibri"/>
          <w:bCs/>
          <w:i/>
          <w:caps/>
          <w:position w:val="0"/>
          <w:lang w:eastAsia="en-US"/>
        </w:rPr>
        <w:t xml:space="preserve">1, 2 </w:t>
      </w:r>
      <w:r w:rsidRPr="00C92727">
        <w:rPr>
          <w:rFonts w:eastAsia="Calibri"/>
          <w:bCs/>
          <w:i/>
          <w:position w:val="0"/>
          <w:lang w:eastAsia="en-US"/>
        </w:rPr>
        <w:t>и</w:t>
      </w:r>
      <w:r w:rsidRPr="00C92727">
        <w:rPr>
          <w:rFonts w:eastAsia="Calibri"/>
          <w:bCs/>
          <w:i/>
          <w:caps/>
          <w:position w:val="0"/>
          <w:lang w:eastAsia="en-US"/>
        </w:rPr>
        <w:t xml:space="preserve"> 3 (</w:t>
      </w:r>
      <w:r w:rsidRPr="00C92727">
        <w:rPr>
          <w:rFonts w:eastAsia="Calibri"/>
          <w:bCs/>
          <w:i/>
          <w:position w:val="0"/>
          <w:lang w:eastAsia="en-US"/>
        </w:rPr>
        <w:t>финансирани от ЕЗФРСР</w:t>
      </w:r>
      <w:r w:rsidRPr="00C92727">
        <w:rPr>
          <w:rFonts w:eastAsia="Calibri"/>
          <w:bCs/>
          <w:i/>
          <w:caps/>
          <w:position w:val="0"/>
          <w:lang w:eastAsia="en-US"/>
        </w:rPr>
        <w:t>)</w:t>
      </w:r>
    </w:p>
    <w:p w:rsidR="00C92727" w:rsidRP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  <w:r w:rsidRPr="00C92727">
        <w:rPr>
          <w:b/>
          <w:position w:val="0"/>
          <w:lang w:eastAsia="ar-SA"/>
        </w:rPr>
        <w:t>Притежавани познания в разработването/ оценката на бизнес планове</w:t>
      </w:r>
    </w:p>
    <w:p w:rsidR="00C92727" w:rsidRP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3"/>
        <w:gridCol w:w="4325"/>
        <w:gridCol w:w="1800"/>
      </w:tblGrid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  <w:r w:rsidRPr="00C92727">
              <w:rPr>
                <w:b/>
                <w:position w:val="0"/>
                <w:lang w:eastAsia="ar-SA"/>
              </w:rPr>
              <w:t xml:space="preserve">Обучаваща организация /институция </w:t>
            </w: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  <w:r w:rsidRPr="00C92727">
              <w:rPr>
                <w:b/>
                <w:position w:val="0"/>
                <w:lang w:eastAsia="ar-SA"/>
              </w:rPr>
              <w:t xml:space="preserve">Вид/наименование на обучението, курса, квалификацията/дисциплината или др.  </w:t>
            </w: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  <w:r w:rsidRPr="00C92727">
              <w:rPr>
                <w:b/>
                <w:position w:val="0"/>
                <w:lang w:eastAsia="ar-SA"/>
              </w:rPr>
              <w:t>Дата /година</w:t>
            </w:r>
          </w:p>
        </w:tc>
      </w:tr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</w:tr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</w:tr>
    </w:tbl>
    <w:p w:rsidR="00C92727" w:rsidRPr="00C92727" w:rsidRDefault="00C92727" w:rsidP="00C92727">
      <w:pPr>
        <w:spacing w:line="276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lang w:eastAsia="ar-SA"/>
        </w:rPr>
      </w:pPr>
    </w:p>
    <w:p w:rsid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  <w:r w:rsidRPr="00C92727">
        <w:rPr>
          <w:b/>
          <w:position w:val="0"/>
          <w:lang w:eastAsia="ar-SA"/>
        </w:rPr>
        <w:t>Притежаван опит в разработването/ оценката на бизнес планове</w:t>
      </w:r>
    </w:p>
    <w:p w:rsidR="00C92727" w:rsidRP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sz w:val="16"/>
          <w:lang w:eastAsia="ar-SA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3902"/>
        <w:gridCol w:w="2337"/>
      </w:tblGrid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i/>
                <w:position w:val="0"/>
                <w:lang w:eastAsia="ar-SA"/>
              </w:rPr>
            </w:pPr>
            <w:r w:rsidRPr="00C92727">
              <w:rPr>
                <w:b/>
                <w:i/>
                <w:position w:val="0"/>
                <w:lang w:eastAsia="ar-SA"/>
              </w:rPr>
              <w:t>Организация/лице възложили изработка или оценка на бизнес план</w:t>
            </w: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i/>
                <w:position w:val="0"/>
                <w:lang w:eastAsia="ar-SA"/>
              </w:rPr>
            </w:pPr>
            <w:r w:rsidRPr="00C92727">
              <w:rPr>
                <w:b/>
                <w:i/>
                <w:position w:val="0"/>
                <w:lang w:eastAsia="ar-SA"/>
              </w:rPr>
              <w:t>Описание на опита</w:t>
            </w: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i/>
                <w:position w:val="0"/>
                <w:lang w:eastAsia="ar-SA"/>
              </w:rPr>
            </w:pPr>
            <w:r w:rsidRPr="00C92727">
              <w:rPr>
                <w:b/>
                <w:i/>
                <w:position w:val="0"/>
                <w:lang w:eastAsia="ar-SA"/>
              </w:rPr>
              <w:t>Продължителност на опита</w:t>
            </w:r>
          </w:p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i/>
                <w:position w:val="0"/>
                <w:lang w:eastAsia="ar-SA"/>
              </w:rPr>
            </w:pPr>
            <w:r w:rsidRPr="00C92727">
              <w:rPr>
                <w:b/>
                <w:i/>
                <w:position w:val="0"/>
                <w:lang w:eastAsia="ar-SA"/>
              </w:rPr>
              <w:t>(от... до...)</w:t>
            </w:r>
          </w:p>
        </w:tc>
      </w:tr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</w:tr>
      <w:tr w:rsidR="00C92727" w:rsidRPr="00C92727" w:rsidTr="00673E9E">
        <w:tc>
          <w:tcPr>
            <w:tcW w:w="2983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4325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  <w:tc>
          <w:tcPr>
            <w:tcW w:w="1800" w:type="dxa"/>
          </w:tcPr>
          <w:p w:rsidR="00C92727" w:rsidRPr="00C92727" w:rsidRDefault="00C92727" w:rsidP="00C92727">
            <w:pPr>
              <w:spacing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lang w:eastAsia="ar-SA"/>
              </w:rPr>
            </w:pPr>
          </w:p>
        </w:tc>
      </w:tr>
    </w:tbl>
    <w:p w:rsidR="00C92727" w:rsidRPr="00C92727" w:rsidRDefault="00C92727" w:rsidP="00C92727">
      <w:pPr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ar-SA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0" w:right="8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>Запознат/а съм с изискванията, посочени в поканата и прилагам следните документи:</w:t>
      </w:r>
    </w:p>
    <w:p w:rsidR="00C92727" w:rsidRPr="00C92727" w:rsidRDefault="00C92727" w:rsidP="00C92727">
      <w:pPr>
        <w:numPr>
          <w:ilvl w:val="0"/>
          <w:numId w:val="3"/>
        </w:numPr>
        <w:suppressAutoHyphens w:val="0"/>
        <w:spacing w:after="160" w:line="276" w:lineRule="auto"/>
        <w:ind w:leftChars="0" w:right="8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 xml:space="preserve">Автобиография на български език по образец; </w:t>
      </w:r>
    </w:p>
    <w:p w:rsidR="00C92727" w:rsidRPr="00C92727" w:rsidRDefault="00C92727" w:rsidP="00C92727">
      <w:pPr>
        <w:numPr>
          <w:ilvl w:val="0"/>
          <w:numId w:val="3"/>
        </w:numPr>
        <w:suppressAutoHyphens w:val="0"/>
        <w:spacing w:after="160" w:line="276" w:lineRule="auto"/>
        <w:ind w:leftChars="0" w:right="8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>Копие от документ за завършено висше образование;</w:t>
      </w:r>
    </w:p>
    <w:p w:rsidR="00C92727" w:rsidRPr="00C92727" w:rsidRDefault="00C92727" w:rsidP="00C92727">
      <w:pPr>
        <w:numPr>
          <w:ilvl w:val="0"/>
          <w:numId w:val="3"/>
        </w:numPr>
        <w:suppressAutoHyphens w:val="0"/>
        <w:spacing w:after="160" w:line="276" w:lineRule="auto"/>
        <w:ind w:leftChars="0" w:right="8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 xml:space="preserve"> Копие от документи удостоверяващи професионален опит (трудова, служебна или осигурителна книжка, граждански договор/и или други документ/и удостоверяващи професионалния опит);</w:t>
      </w:r>
    </w:p>
    <w:p w:rsidR="00C92727" w:rsidRPr="00C92727" w:rsidRDefault="00C92727" w:rsidP="00C92727">
      <w:pPr>
        <w:numPr>
          <w:ilvl w:val="0"/>
          <w:numId w:val="3"/>
        </w:numPr>
        <w:suppressAutoHyphens w:val="0"/>
        <w:spacing w:after="160" w:line="276" w:lineRule="auto"/>
        <w:ind w:leftChars="0" w:right="8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 xml:space="preserve">Копие от други документи, удостоверяващи минималните и специфични изисквания (удостоверения, изпълнени договори за сходни с поканата дейности или </w:t>
      </w:r>
      <w:r w:rsidRPr="00C92727">
        <w:rPr>
          <w:position w:val="0"/>
          <w:lang w:eastAsia="en-US"/>
        </w:rPr>
        <w:lastRenderedPageBreak/>
        <w:t>референции, заповеди от участия в оценителни комисии, сертификати и други документи от подобен характер);</w:t>
      </w:r>
    </w:p>
    <w:p w:rsidR="00C92727" w:rsidRPr="00C92727" w:rsidRDefault="00C92727" w:rsidP="00C92727">
      <w:pPr>
        <w:numPr>
          <w:ilvl w:val="0"/>
          <w:numId w:val="3"/>
        </w:numPr>
        <w:suppressAutoHyphens w:val="0"/>
        <w:spacing w:after="160" w:line="276" w:lineRule="auto"/>
        <w:ind w:leftChars="0" w:right="8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>Декларация (по образец);</w:t>
      </w:r>
    </w:p>
    <w:p w:rsidR="00C92727" w:rsidRPr="00C92727" w:rsidRDefault="00C92727" w:rsidP="00C92727">
      <w:pPr>
        <w:suppressAutoHyphens w:val="0"/>
        <w:spacing w:line="276" w:lineRule="auto"/>
        <w:ind w:leftChars="0" w:left="1260" w:firstLineChars="0" w:hanging="600"/>
        <w:textDirection w:val="lrTb"/>
        <w:textAlignment w:val="auto"/>
        <w:outlineLvl w:val="9"/>
        <w:rPr>
          <w:position w:val="0"/>
          <w:lang w:eastAsia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1260" w:firstLineChars="0" w:hanging="600"/>
        <w:textDirection w:val="lrTb"/>
        <w:textAlignment w:val="auto"/>
        <w:outlineLvl w:val="9"/>
        <w:rPr>
          <w:position w:val="0"/>
          <w:lang w:eastAsia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1260" w:firstLineChars="0" w:hanging="600"/>
        <w:textDirection w:val="lrTb"/>
        <w:textAlignment w:val="auto"/>
        <w:outlineLvl w:val="9"/>
        <w:rPr>
          <w:position w:val="0"/>
          <w:lang w:eastAsia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1260" w:firstLineChars="0" w:hanging="600"/>
        <w:textDirection w:val="lrTb"/>
        <w:textAlignment w:val="auto"/>
        <w:outlineLvl w:val="9"/>
        <w:rPr>
          <w:position w:val="0"/>
          <w:lang w:eastAsia="en-US"/>
        </w:rPr>
      </w:pPr>
    </w:p>
    <w:p w:rsidR="00C92727" w:rsidRPr="00C92727" w:rsidRDefault="00C92727" w:rsidP="00C92727">
      <w:pPr>
        <w:suppressAutoHyphens w:val="0"/>
        <w:spacing w:line="276" w:lineRule="auto"/>
        <w:ind w:leftChars="0" w:left="1260" w:firstLineChars="0" w:hanging="600"/>
        <w:textDirection w:val="lrTb"/>
        <w:textAlignment w:val="auto"/>
        <w:outlineLvl w:val="9"/>
        <w:rPr>
          <w:position w:val="0"/>
          <w:lang w:eastAsia="en-US"/>
        </w:rPr>
      </w:pPr>
      <w:r w:rsidRPr="00C92727">
        <w:rPr>
          <w:position w:val="0"/>
          <w:lang w:eastAsia="en-US"/>
        </w:rPr>
        <w:t>Дата:</w:t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</w:r>
      <w:r w:rsidRPr="00C92727">
        <w:rPr>
          <w:position w:val="0"/>
          <w:lang w:eastAsia="en-US"/>
        </w:rPr>
        <w:tab/>
        <w:t>Име, фамилия и подпис:</w:t>
      </w:r>
    </w:p>
    <w:p w:rsidR="00C92727" w:rsidRPr="00C92727" w:rsidRDefault="00C92727" w:rsidP="00C92727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</w:p>
    <w:p w:rsidR="00021D21" w:rsidRPr="00021D21" w:rsidRDefault="00021D21" w:rsidP="00ED51E0">
      <w:pPr>
        <w:suppressAutoHyphens w:val="0"/>
        <w:spacing w:line="276" w:lineRule="auto"/>
        <w:ind w:leftChars="0" w:left="0" w:right="260" w:firstLineChars="0" w:firstLine="851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:rsidR="00021D21" w:rsidRPr="00021D21" w:rsidRDefault="00021D21" w:rsidP="00ED51E0">
      <w:pPr>
        <w:suppressAutoHyphens w:val="0"/>
        <w:spacing w:line="240" w:lineRule="auto"/>
        <w:ind w:leftChars="0" w:left="0" w:firstLineChars="0" w:firstLine="851"/>
        <w:textDirection w:val="lrTb"/>
        <w:textAlignment w:val="auto"/>
        <w:outlineLvl w:val="9"/>
        <w:rPr>
          <w:rFonts w:ascii="Arial Unicode MS" w:eastAsia="Arial Unicode MS" w:hAnsi="Arial Unicode MS" w:cs="Arial Unicode MS"/>
          <w:color w:val="000000"/>
          <w:position w:val="0"/>
          <w:lang w:eastAsia="en-US"/>
        </w:rPr>
      </w:pPr>
    </w:p>
    <w:p w:rsidR="00021D21" w:rsidRPr="00021D21" w:rsidRDefault="00021D21" w:rsidP="00ED51E0">
      <w:pPr>
        <w:tabs>
          <w:tab w:val="left" w:pos="975"/>
        </w:tabs>
        <w:suppressAutoHyphens w:val="0"/>
        <w:spacing w:line="240" w:lineRule="auto"/>
        <w:ind w:leftChars="0" w:left="0" w:firstLineChars="0" w:firstLine="851"/>
        <w:textDirection w:val="lrTb"/>
        <w:textAlignment w:val="auto"/>
        <w:outlineLvl w:val="9"/>
        <w:rPr>
          <w:rFonts w:eastAsia="Arial Unicode MS"/>
          <w:color w:val="000000"/>
          <w:position w:val="0"/>
          <w:sz w:val="0"/>
          <w:szCs w:val="0"/>
        </w:rPr>
      </w:pPr>
      <w:r w:rsidRPr="00021D21">
        <w:rPr>
          <w:rFonts w:ascii="Arial Unicode MS" w:eastAsia="Arial Unicode MS" w:hAnsi="Arial Unicode MS" w:cs="Arial Unicode MS"/>
          <w:color w:val="000000"/>
          <w:position w:val="0"/>
          <w:lang w:eastAsia="en-US"/>
        </w:rPr>
        <w:tab/>
      </w:r>
    </w:p>
    <w:p w:rsidR="0053092E" w:rsidRDefault="0053092E" w:rsidP="00ED51E0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ind w:left="0" w:hanging="2"/>
        <w:jc w:val="both"/>
        <w:rPr>
          <w:color w:val="000000"/>
        </w:rPr>
      </w:pPr>
    </w:p>
    <w:sectPr w:rsidR="0053092E" w:rsidSect="00ED5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1418" w:header="450" w:footer="30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0E0" w:rsidRDefault="00AE60E0">
      <w:pPr>
        <w:spacing w:line="240" w:lineRule="auto"/>
        <w:ind w:left="0" w:hanging="2"/>
      </w:pPr>
      <w:r>
        <w:separator/>
      </w:r>
    </w:p>
  </w:endnote>
  <w:endnote w:type="continuationSeparator" w:id="0">
    <w:p w:rsidR="00AE60E0" w:rsidRDefault="00AE60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DF754781-07D8-44CB-8E71-5C1DEDA8B327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C246DCA9-9129-4EA6-8CFC-9F54708DCE4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EC30F9CC-6CDB-43E8-A211-BAA8BC011BD5}"/>
    <w:embedBold r:id="rId4" w:fontKey="{BA992744-63FA-47E8-8E4D-3AB577835617}"/>
    <w:embedItalic r:id="rId5" w:fontKey="{7747D4AE-A91A-46A3-A4B5-7AA2C3246F56}"/>
    <w:embedBoldItalic r:id="rId6" w:fontKey="{82290926-737B-4458-A93B-AA751A096906}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9E8A5625-43EC-4241-BB36-AFE3E6D9FC9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92E" w:rsidRPr="00AF60E1" w:rsidRDefault="0053092E" w:rsidP="00AF6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rFonts w:ascii="Calibri" w:eastAsia="Calibri" w:hAnsi="Calibri" w:cs="Calibri"/>
        <w:color w:val="767171"/>
        <w:sz w:val="2"/>
        <w:szCs w:val="20"/>
      </w:rPr>
    </w:pPr>
  </w:p>
  <w:tbl>
    <w:tblPr>
      <w:tblStyle w:val="a8"/>
      <w:tblW w:w="10045" w:type="dxa"/>
      <w:tblInd w:w="-426" w:type="dxa"/>
      <w:tblBorders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045"/>
    </w:tblGrid>
    <w:tr w:rsidR="00AF60E1" w:rsidTr="00ED51E0">
      <w:trPr>
        <w:trHeight w:val="1349"/>
      </w:trPr>
      <w:tc>
        <w:tcPr>
          <w:tcW w:w="10045" w:type="dxa"/>
        </w:tcPr>
        <w:p w:rsidR="00AF60E1" w:rsidRPr="00D0278E" w:rsidRDefault="00D0278E" w:rsidP="00D027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3402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</w:pP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Стратегия за 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ВОМР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 на 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МИГ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"Девин-Смолян"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, финансирана по</w:t>
          </w:r>
          <w:r>
            <w:t xml:space="preserve">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Споразумение за изпълнение на стратегия за ВОМР № РД 50-176/05.02.2026 г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., проект „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Подобряване на условията за живот - заетост, растеж, социално приобщаване и местно развитие на територията на МИГ „Девин-Смолян</w:t>
          </w:r>
          <w:r w:rsidRPr="00D0278E">
            <w:rPr>
              <w:rFonts w:ascii="Calibri" w:eastAsia="Calibri" w:hAnsi="Calibri" w:cs="Calibri"/>
              <w:iCs/>
              <w:color w:val="767171"/>
              <w:sz w:val="20"/>
              <w:szCs w:val="20"/>
            </w:rPr>
            <w:t>"“</w:t>
          </w:r>
          <w:r>
            <w:rPr>
              <w:rFonts w:ascii="Calibri" w:eastAsia="Calibri" w:hAnsi="Calibri" w:cs="Calibri"/>
              <w:iCs/>
              <w:color w:val="767171"/>
              <w:sz w:val="20"/>
              <w:szCs w:val="20"/>
            </w:rPr>
            <w:t>,</w:t>
          </w:r>
          <w:r w:rsidRPr="00D0278E">
            <w:t xml:space="preserve">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Административен договор № РД50-192/ 11.02.2026 г.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, финансиран по „С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тратегическия план за развитие н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а земеделието и селските райони“ 2023-2027 г.,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 съфинансиран от Европейския земеделски фонд за развитие на селските райони.</w:t>
          </w:r>
        </w:p>
      </w:tc>
    </w:tr>
  </w:tbl>
  <w:p w:rsidR="00AF60E1" w:rsidRPr="00576690" w:rsidRDefault="00AF60E1" w:rsidP="00576690">
    <w:pPr>
      <w:ind w:leftChars="0" w:left="0" w:firstLineChars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0E0" w:rsidRDefault="00AE60E0">
      <w:pPr>
        <w:spacing w:line="240" w:lineRule="auto"/>
        <w:ind w:left="0" w:hanging="2"/>
      </w:pPr>
      <w:r>
        <w:separator/>
      </w:r>
    </w:p>
  </w:footnote>
  <w:footnote w:type="continuationSeparator" w:id="0">
    <w:p w:rsidR="00AE60E0" w:rsidRDefault="00AE60E0">
      <w:pPr>
        <w:spacing w:line="240" w:lineRule="auto"/>
        <w:ind w:left="0" w:hanging="2"/>
      </w:pPr>
      <w:r>
        <w:continuationSeparator/>
      </w:r>
    </w:p>
  </w:footnote>
  <w:footnote w:id="1">
    <w:p w:rsidR="00C92727" w:rsidRPr="00E95D6D" w:rsidRDefault="00C92727" w:rsidP="00C92727">
      <w:pPr>
        <w:pStyle w:val="ab"/>
        <w:ind w:hanging="2"/>
        <w:jc w:val="both"/>
        <w:rPr>
          <w:rFonts w:ascii="Times New Roman" w:hAnsi="Times New Roman"/>
        </w:rPr>
      </w:pPr>
      <w:r w:rsidRPr="00E95D6D">
        <w:rPr>
          <w:rStyle w:val="ad"/>
          <w:rFonts w:ascii="Times New Roman" w:hAnsi="Times New Roman"/>
        </w:rPr>
        <w:footnoteRef/>
      </w:r>
      <w:r w:rsidRPr="00E95D6D">
        <w:rPr>
          <w:rFonts w:ascii="Times New Roman" w:hAnsi="Times New Roman"/>
        </w:rPr>
        <w:t xml:space="preserve"> Посочва се област съобразно Класификатора на областите на висше образование и професионалните направление, утвърден с Постановление № 125 на МС от 2002 г.</w:t>
      </w:r>
    </w:p>
  </w:footnote>
  <w:footnote w:id="2">
    <w:p w:rsidR="00C92727" w:rsidRPr="00E95D6D" w:rsidRDefault="00C92727" w:rsidP="00C92727">
      <w:pPr>
        <w:pStyle w:val="ab"/>
        <w:ind w:hanging="2"/>
        <w:jc w:val="both"/>
        <w:rPr>
          <w:rFonts w:ascii="Times New Roman" w:hAnsi="Times New Roman"/>
        </w:rPr>
      </w:pPr>
      <w:r w:rsidRPr="00E95D6D">
        <w:rPr>
          <w:rStyle w:val="ad"/>
          <w:rFonts w:ascii="Times New Roman" w:hAnsi="Times New Roman"/>
        </w:rPr>
        <w:footnoteRef/>
      </w:r>
      <w:r w:rsidRPr="00E95D6D">
        <w:rPr>
          <w:rFonts w:ascii="Times New Roman" w:hAnsi="Times New Roman"/>
        </w:rPr>
        <w:t xml:space="preserve"> Попълва се съобразно областите на компетентност, посочени в списъка по т. 1.3. от поканата за участие в конкурса.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Ind w:w="-1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AF60E1" w:rsidTr="00DD2124">
      <w:trPr>
        <w:trHeight w:val="1350"/>
      </w:trPr>
      <w:tc>
        <w:tcPr>
          <w:tcW w:w="9356" w:type="dxa"/>
        </w:tcPr>
        <w:p w:rsidR="00AF60E1" w:rsidRPr="00021D21" w:rsidRDefault="00AF60E1" w:rsidP="00AF60E1">
          <w:pPr>
            <w:tabs>
              <w:tab w:val="center" w:pos="4536"/>
              <w:tab w:val="right" w:pos="9072"/>
            </w:tabs>
            <w:spacing w:line="240" w:lineRule="auto"/>
            <w:ind w:leftChars="0" w:left="0" w:firstLineChars="0" w:firstLine="0"/>
            <w:rPr>
              <w:b/>
              <w:bCs/>
              <w:color w:val="000000"/>
              <w:lang w:val="en-US"/>
            </w:rPr>
          </w:pPr>
          <w:r>
            <w:rPr>
              <w:b/>
              <w:bCs/>
              <w:color w:val="000000"/>
              <w:lang w:val="en-US"/>
            </w:rPr>
            <w:t xml:space="preserve">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15427253" wp14:editId="31289FE9">
                <wp:extent cx="2096770" cy="468630"/>
                <wp:effectExtent l="0" t="0" r="0" b="0"/>
                <wp:docPr id="3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6770" cy="4686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DD2124">
            <w:rPr>
              <w:b/>
              <w:bCs/>
              <w:color w:val="000000"/>
              <w:lang w:val="en-US"/>
            </w:rPr>
            <w:t xml:space="preserve">          </w:t>
          </w:r>
          <w:r w:rsidRPr="00021D21">
            <w:rPr>
              <w:b/>
              <w:bCs/>
              <w:color w:val="000000"/>
              <w:lang w:val="en-US"/>
            </w:rPr>
            <w:t xml:space="preserve">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7E8B8B9A" wp14:editId="4A778A9B">
                <wp:extent cx="809625" cy="619125"/>
                <wp:effectExtent l="0" t="0" r="9525" b="9525"/>
                <wp:docPr id="3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 rotWithShape="1">
                        <a:blip r:embed="rId2"/>
                        <a:srcRect r="40070" b="19359"/>
                        <a:stretch/>
                      </pic:blipFill>
                      <pic:spPr bwMode="auto">
                        <a:xfrm>
                          <a:off x="0" y="0"/>
                          <a:ext cx="809867" cy="619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DD2124">
            <w:rPr>
              <w:b/>
              <w:bCs/>
              <w:color w:val="000000"/>
              <w:lang w:val="en-US"/>
            </w:rPr>
            <w:t xml:space="preserve">       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670D394B" wp14:editId="015BDC0D">
                <wp:extent cx="1989455" cy="497205"/>
                <wp:effectExtent l="0" t="0" r="0" b="0"/>
                <wp:docPr id="3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9455" cy="4972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F60E1" w:rsidRPr="00021D21" w:rsidRDefault="00AF60E1" w:rsidP="00AF60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 w:rsidRPr="00021D21"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„МЕСТНА ИНИЦИАТИВНА ГРУПА ДЕВИН-СМОЛЯН“</w:t>
          </w:r>
        </w:p>
        <w:p w:rsidR="00AF60E1" w:rsidRPr="00AF60E1" w:rsidRDefault="00AF60E1" w:rsidP="00AF60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12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гр. Смолян, бул. България 24; e-</w:t>
          </w:r>
          <w:proofErr w:type="spellStart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mail</w:t>
          </w:r>
          <w:proofErr w:type="spellEnd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: </w:t>
          </w:r>
          <w:hyperlink r:id="rId4">
            <w:r w:rsidRPr="00021D21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u w:val="single"/>
              </w:rPr>
              <w:t>lag.dev.smol@gmail.com</w:t>
            </w:r>
          </w:hyperlink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; </w:t>
          </w:r>
          <w:proofErr w:type="spellStart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web</w:t>
          </w:r>
          <w:proofErr w:type="spellEnd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: </w:t>
          </w:r>
          <w:hyperlink r:id="rId5">
            <w:r w:rsidRPr="00021D21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u w:val="single"/>
              </w:rPr>
              <w:t>www.migds.eu</w:t>
            </w:r>
          </w:hyperlink>
        </w:p>
      </w:tc>
    </w:tr>
  </w:tbl>
  <w:p w:rsidR="00AF60E1" w:rsidRPr="00AF60E1" w:rsidRDefault="00AF60E1" w:rsidP="00AF6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color w:val="00000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02A73"/>
    <w:multiLevelType w:val="hybridMultilevel"/>
    <w:tmpl w:val="68DC34D8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157AB6"/>
    <w:multiLevelType w:val="multilevel"/>
    <w:tmpl w:val="E45C53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F05364"/>
    <w:multiLevelType w:val="hybridMultilevel"/>
    <w:tmpl w:val="BB08A9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2E"/>
    <w:rsid w:val="00021D21"/>
    <w:rsid w:val="0003154B"/>
    <w:rsid w:val="000C6A19"/>
    <w:rsid w:val="00235B9B"/>
    <w:rsid w:val="002E5954"/>
    <w:rsid w:val="003620BA"/>
    <w:rsid w:val="00363616"/>
    <w:rsid w:val="003A6A51"/>
    <w:rsid w:val="0052534B"/>
    <w:rsid w:val="005277C2"/>
    <w:rsid w:val="0053092E"/>
    <w:rsid w:val="00576690"/>
    <w:rsid w:val="00587493"/>
    <w:rsid w:val="00685363"/>
    <w:rsid w:val="006D18F3"/>
    <w:rsid w:val="006D51DC"/>
    <w:rsid w:val="006D5993"/>
    <w:rsid w:val="007130BF"/>
    <w:rsid w:val="00792A46"/>
    <w:rsid w:val="0086342B"/>
    <w:rsid w:val="00875F5E"/>
    <w:rsid w:val="00AE60E0"/>
    <w:rsid w:val="00AF60E1"/>
    <w:rsid w:val="00B3456B"/>
    <w:rsid w:val="00C9205A"/>
    <w:rsid w:val="00C92727"/>
    <w:rsid w:val="00D0278E"/>
    <w:rsid w:val="00D368AA"/>
    <w:rsid w:val="00DD2124"/>
    <w:rsid w:val="00ED51E0"/>
    <w:rsid w:val="00F7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E1D1C"/>
  <w15:docId w15:val="{79B79F06-F037-45B4-96BF-89682E39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bg-BG" w:eastAsia="bg-BG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Шрифт на абзаца по подразбиране1"/>
    <w:aliases w:val="Char Знак Знак Char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paragraph" w:customStyle="1" w:styleId="Char">
    <w:name w:val="Char Знак Знак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">
    <w:name w:val="Char Char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Body Text"/>
    <w:basedOn w:val="a"/>
    <w:pPr>
      <w:spacing w:after="120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bg-BG" w:eastAsia="bg-BG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6">
    <w:name w:val="Style36"/>
    <w:basedOn w:val="a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0">
    <w:name w:val="Font Style110"/>
    <w:rPr>
      <w:rFonts w:ascii="Arial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олен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C92727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/>
      <w:position w:val="0"/>
      <w:sz w:val="20"/>
      <w:szCs w:val="20"/>
      <w:lang w:eastAsia="en-US"/>
    </w:rPr>
  </w:style>
  <w:style w:type="character" w:customStyle="1" w:styleId="ac">
    <w:name w:val="Текст под линия Знак"/>
    <w:basedOn w:val="a0"/>
    <w:link w:val="ab"/>
    <w:uiPriority w:val="99"/>
    <w:semiHidden/>
    <w:rsid w:val="00C92727"/>
    <w:rPr>
      <w:rFonts w:ascii="Calibri" w:eastAsia="Calibri" w:hAnsi="Calibri"/>
      <w:lang w:val="bg-BG"/>
    </w:rPr>
  </w:style>
  <w:style w:type="character" w:styleId="ad">
    <w:name w:val="footnote reference"/>
    <w:uiPriority w:val="99"/>
    <w:semiHidden/>
    <w:unhideWhenUsed/>
    <w:rsid w:val="00C92727"/>
    <w:rPr>
      <w:vertAlign w:val="superscript"/>
    </w:rPr>
  </w:style>
  <w:style w:type="table" w:customStyle="1" w:styleId="11">
    <w:name w:val="Мрежа в таблица1"/>
    <w:basedOn w:val="a1"/>
    <w:next w:val="a8"/>
    <w:uiPriority w:val="39"/>
    <w:rsid w:val="00C92727"/>
    <w:rPr>
      <w:rFonts w:ascii="Calibri" w:eastAsia="Calibri" w:hAnsi="Calibri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migds.eu" TargetMode="External"/><Relationship Id="rId4" Type="http://schemas.openxmlformats.org/officeDocument/2006/relationships/hyperlink" Target="mailto:lag.dev.smo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C4YQgRp3qRfhF9HX5JJOpbbFfw==">CgMxLjA4AHIhMXJXamxsQjVTeEctLWVJQnY4VGgwQm5heDA1T1VrcHVM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6</cp:revision>
  <dcterms:created xsi:type="dcterms:W3CDTF">2026-03-23T08:45:00Z</dcterms:created>
  <dcterms:modified xsi:type="dcterms:W3CDTF">2026-06-17T07:16:00Z</dcterms:modified>
</cp:coreProperties>
</file>